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1857" w14:textId="6058340E" w:rsidR="00471BA0" w:rsidRPr="002D7A63" w:rsidRDefault="00D81E66" w:rsidP="00AB3A59">
      <w:pPr>
        <w:spacing w:line="520" w:lineRule="exact"/>
        <w:ind w:left="0" w:firstLine="0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2D7A63">
        <w:rPr>
          <w:rFonts w:ascii="Times New Roman" w:eastAsia="標楷體" w:hAnsi="Times New Roman" w:hint="eastAsia"/>
          <w:b/>
          <w:bCs/>
          <w:sz w:val="32"/>
          <w:szCs w:val="32"/>
        </w:rPr>
        <w:t>11</w:t>
      </w:r>
      <w:r w:rsidR="00576306">
        <w:rPr>
          <w:rFonts w:ascii="Times New Roman" w:eastAsia="標楷體" w:hAnsi="Times New Roman" w:hint="eastAsia"/>
          <w:b/>
          <w:bCs/>
          <w:sz w:val="32"/>
          <w:szCs w:val="32"/>
        </w:rPr>
        <w:t>3</w:t>
      </w:r>
      <w:r w:rsidR="000D6105" w:rsidRPr="002D7A63">
        <w:rPr>
          <w:rFonts w:ascii="Times New Roman" w:eastAsia="標楷體" w:hAnsi="Times New Roman" w:hint="eastAsia"/>
          <w:b/>
          <w:bCs/>
          <w:sz w:val="32"/>
          <w:szCs w:val="32"/>
        </w:rPr>
        <w:t>年</w:t>
      </w:r>
      <w:r w:rsidR="00AC13D5" w:rsidRPr="002D7A63">
        <w:rPr>
          <w:rFonts w:ascii="Times New Roman" w:eastAsia="標楷體" w:hAnsi="Times New Roman" w:hint="eastAsia"/>
          <w:b/>
          <w:bCs/>
          <w:sz w:val="32"/>
          <w:szCs w:val="32"/>
        </w:rPr>
        <w:t>南投縣</w:t>
      </w:r>
      <w:r w:rsidR="00576306" w:rsidRPr="002D7A63">
        <w:rPr>
          <w:rFonts w:ascii="Times New Roman" w:eastAsia="標楷體" w:hAnsi="Times New Roman" w:hint="eastAsia"/>
          <w:b/>
          <w:bCs/>
          <w:sz w:val="32"/>
          <w:szCs w:val="32"/>
        </w:rPr>
        <w:t>無</w:t>
      </w:r>
      <w:proofErr w:type="gramStart"/>
      <w:r w:rsidR="00576306" w:rsidRPr="002D7A63">
        <w:rPr>
          <w:rFonts w:ascii="Times New Roman" w:eastAsia="標楷體" w:hAnsi="Times New Roman" w:hint="eastAsia"/>
          <w:b/>
          <w:bCs/>
          <w:sz w:val="32"/>
          <w:szCs w:val="32"/>
        </w:rPr>
        <w:t>菸</w:t>
      </w:r>
      <w:r w:rsidR="00290208">
        <w:rPr>
          <w:rFonts w:ascii="Times New Roman" w:eastAsia="標楷體" w:hAnsi="Times New Roman" w:hint="eastAsia"/>
          <w:b/>
          <w:bCs/>
          <w:sz w:val="32"/>
          <w:szCs w:val="32"/>
        </w:rPr>
        <w:t>檳</w:t>
      </w:r>
      <w:proofErr w:type="gramEnd"/>
      <w:r w:rsidR="00000E84" w:rsidRPr="002D7A63">
        <w:rPr>
          <w:rFonts w:ascii="Times New Roman" w:eastAsia="標楷體" w:hAnsi="Times New Roman" w:hint="eastAsia"/>
          <w:b/>
          <w:bCs/>
          <w:sz w:val="32"/>
          <w:szCs w:val="32"/>
        </w:rPr>
        <w:t>職場</w:t>
      </w:r>
      <w:r w:rsidR="008958D6" w:rsidRPr="002D7A63">
        <w:rPr>
          <w:rFonts w:ascii="Times New Roman" w:eastAsia="標楷體" w:hAnsi="Times New Roman" w:hint="eastAsia"/>
          <w:b/>
          <w:bCs/>
          <w:sz w:val="32"/>
          <w:szCs w:val="32"/>
        </w:rPr>
        <w:t>獎勵計畫</w:t>
      </w:r>
    </w:p>
    <w:p w14:paraId="662ABBD0" w14:textId="4195B856" w:rsidR="000627BC" w:rsidRPr="00567D11" w:rsidRDefault="000627BC" w:rsidP="00994A8D">
      <w:pPr>
        <w:pStyle w:val="a7"/>
        <w:numPr>
          <w:ilvl w:val="0"/>
          <w:numId w:val="1"/>
        </w:numPr>
        <w:spacing w:beforeLines="20" w:before="72" w:afterLines="20" w:after="72" w:line="500" w:lineRule="exact"/>
        <w:ind w:leftChars="0" w:left="546" w:hangingChars="210" w:hanging="546"/>
        <w:rPr>
          <w:rFonts w:ascii="Times New Roman" w:eastAsia="標楷體" w:hAnsi="Times New Roman"/>
          <w:sz w:val="26"/>
          <w:szCs w:val="28"/>
        </w:rPr>
      </w:pPr>
      <w:r w:rsidRPr="00567D11">
        <w:rPr>
          <w:rFonts w:ascii="Times New Roman" w:eastAsia="標楷體" w:hAnsi="Times New Roman" w:hint="eastAsia"/>
          <w:sz w:val="26"/>
          <w:szCs w:val="28"/>
        </w:rPr>
        <w:t>依據：</w:t>
      </w:r>
      <w:r w:rsidR="00D451D1" w:rsidRPr="00567D11">
        <w:rPr>
          <w:rFonts w:ascii="Times New Roman" w:eastAsia="標楷體" w:hAnsi="Times New Roman" w:hint="eastAsia"/>
          <w:sz w:val="26"/>
          <w:szCs w:val="28"/>
        </w:rPr>
        <w:t>衛生福利部國民</w:t>
      </w:r>
      <w:proofErr w:type="gramStart"/>
      <w:r w:rsidR="00D451D1" w:rsidRPr="00567D11">
        <w:rPr>
          <w:rFonts w:ascii="Times New Roman" w:eastAsia="標楷體" w:hAnsi="Times New Roman" w:hint="eastAsia"/>
          <w:sz w:val="26"/>
          <w:szCs w:val="28"/>
        </w:rPr>
        <w:t>健康署</w:t>
      </w:r>
      <w:proofErr w:type="gramEnd"/>
      <w:r w:rsidR="00D451D1" w:rsidRPr="00567D11">
        <w:rPr>
          <w:rFonts w:ascii="Times New Roman" w:eastAsia="標楷體" w:hAnsi="Times New Roman" w:hint="eastAsia"/>
          <w:sz w:val="26"/>
          <w:szCs w:val="28"/>
        </w:rPr>
        <w:t>補助</w:t>
      </w:r>
      <w:r w:rsidRPr="00567D11">
        <w:rPr>
          <w:rFonts w:ascii="Times New Roman" w:eastAsia="標楷體" w:hAnsi="Times New Roman" w:hint="eastAsia"/>
          <w:sz w:val="26"/>
          <w:szCs w:val="28"/>
        </w:rPr>
        <w:t>南投縣政府衛生局</w:t>
      </w:r>
      <w:r w:rsidR="00B57FB1" w:rsidRPr="00567D11">
        <w:rPr>
          <w:rFonts w:ascii="Times New Roman" w:eastAsia="標楷體" w:hAnsi="Times New Roman" w:hint="eastAsia"/>
          <w:sz w:val="26"/>
          <w:szCs w:val="28"/>
        </w:rPr>
        <w:t>11</w:t>
      </w:r>
      <w:r w:rsidR="00576306">
        <w:rPr>
          <w:rFonts w:ascii="Times New Roman" w:eastAsia="標楷體" w:hAnsi="Times New Roman" w:hint="eastAsia"/>
          <w:sz w:val="26"/>
          <w:szCs w:val="28"/>
        </w:rPr>
        <w:t>3</w:t>
      </w:r>
      <w:r w:rsidRPr="00567D11">
        <w:rPr>
          <w:rFonts w:ascii="Times New Roman" w:eastAsia="標楷體" w:hAnsi="Times New Roman" w:hint="eastAsia"/>
          <w:sz w:val="26"/>
          <w:szCs w:val="28"/>
        </w:rPr>
        <w:t>年</w:t>
      </w:r>
      <w:proofErr w:type="gramStart"/>
      <w:r w:rsidRPr="00567D11">
        <w:rPr>
          <w:rFonts w:ascii="Times New Roman" w:eastAsia="標楷體" w:hAnsi="Times New Roman" w:hint="eastAsia"/>
          <w:sz w:val="26"/>
          <w:szCs w:val="28"/>
        </w:rPr>
        <w:t>菸</w:t>
      </w:r>
      <w:proofErr w:type="gramEnd"/>
      <w:r w:rsidRPr="00567D11">
        <w:rPr>
          <w:rFonts w:ascii="Times New Roman" w:eastAsia="標楷體" w:hAnsi="Times New Roman" w:hint="eastAsia"/>
          <w:sz w:val="26"/>
          <w:szCs w:val="28"/>
        </w:rPr>
        <w:t>害防制工作計畫辦理。</w:t>
      </w:r>
    </w:p>
    <w:p w14:paraId="1073FE4C" w14:textId="25779E43" w:rsidR="000627BC" w:rsidRPr="00567D11" w:rsidRDefault="000627BC" w:rsidP="00994A8D">
      <w:pPr>
        <w:pStyle w:val="a7"/>
        <w:numPr>
          <w:ilvl w:val="0"/>
          <w:numId w:val="1"/>
        </w:numPr>
        <w:spacing w:beforeLines="20" w:before="72" w:afterLines="20" w:after="72" w:line="500" w:lineRule="exact"/>
        <w:ind w:leftChars="0"/>
        <w:rPr>
          <w:rFonts w:ascii="Times New Roman" w:eastAsia="標楷體" w:hAnsi="Times New Roman"/>
          <w:sz w:val="26"/>
          <w:szCs w:val="28"/>
        </w:rPr>
      </w:pPr>
      <w:r w:rsidRPr="00567D11">
        <w:rPr>
          <w:rFonts w:ascii="Times New Roman" w:eastAsia="標楷體" w:hAnsi="Times New Roman" w:hint="eastAsia"/>
          <w:sz w:val="26"/>
          <w:szCs w:val="28"/>
        </w:rPr>
        <w:t>目的：</w:t>
      </w:r>
      <w:r w:rsidR="00FC7135" w:rsidRPr="00567D11">
        <w:rPr>
          <w:rFonts w:ascii="Times New Roman" w:eastAsia="標楷體" w:hAnsi="Times New Roman" w:hint="eastAsia"/>
          <w:sz w:val="26"/>
          <w:szCs w:val="28"/>
        </w:rPr>
        <w:t xml:space="preserve">  </w:t>
      </w:r>
    </w:p>
    <w:p w14:paraId="4671127E" w14:textId="7700EF64" w:rsidR="00484676" w:rsidRPr="00567D11" w:rsidRDefault="006C4CE0" w:rsidP="00994A8D">
      <w:pPr>
        <w:pStyle w:val="a7"/>
        <w:numPr>
          <w:ilvl w:val="1"/>
          <w:numId w:val="1"/>
        </w:numPr>
        <w:spacing w:beforeLines="20" w:before="72" w:afterLines="20" w:after="72" w:line="500" w:lineRule="exact"/>
        <w:ind w:left="1000" w:hangingChars="200" w:hanging="520"/>
        <w:rPr>
          <w:rFonts w:ascii="Times New Roman" w:eastAsia="標楷體" w:hAnsi="Times New Roman"/>
          <w:sz w:val="26"/>
          <w:szCs w:val="28"/>
        </w:rPr>
      </w:pPr>
      <w:r w:rsidRPr="00567D11">
        <w:rPr>
          <w:rFonts w:ascii="Times New Roman" w:eastAsia="標楷體" w:hAnsi="Times New Roman" w:hint="eastAsia"/>
          <w:sz w:val="26"/>
          <w:szCs w:val="28"/>
        </w:rPr>
        <w:t>鼓勵企業落實無</w:t>
      </w:r>
      <w:proofErr w:type="gramStart"/>
      <w:r w:rsidRPr="00567D11">
        <w:rPr>
          <w:rFonts w:ascii="Times New Roman" w:eastAsia="標楷體" w:hAnsi="Times New Roman" w:hint="eastAsia"/>
          <w:sz w:val="26"/>
          <w:szCs w:val="28"/>
        </w:rPr>
        <w:t>菸</w:t>
      </w:r>
      <w:r w:rsidR="00E1105E">
        <w:rPr>
          <w:rFonts w:ascii="Times New Roman" w:eastAsia="標楷體" w:hAnsi="Times New Roman" w:hint="eastAsia"/>
          <w:sz w:val="26"/>
          <w:szCs w:val="28"/>
        </w:rPr>
        <w:t>檳</w:t>
      </w:r>
      <w:proofErr w:type="gramEnd"/>
      <w:r w:rsidRPr="00567D11">
        <w:rPr>
          <w:rFonts w:ascii="Times New Roman" w:eastAsia="標楷體" w:hAnsi="Times New Roman" w:hint="eastAsia"/>
          <w:sz w:val="26"/>
          <w:szCs w:val="28"/>
        </w:rPr>
        <w:t>職場，提供職場員工健康的工作環境</w:t>
      </w:r>
      <w:r w:rsidR="00576306">
        <w:rPr>
          <w:rFonts w:ascii="Times New Roman" w:eastAsia="標楷體" w:hAnsi="Times New Roman" w:hint="eastAsia"/>
          <w:sz w:val="26"/>
          <w:szCs w:val="28"/>
        </w:rPr>
        <w:t>，擔負應有之企業社會責任</w:t>
      </w:r>
      <w:r w:rsidR="00EE3DCE" w:rsidRPr="00567D11">
        <w:rPr>
          <w:rFonts w:ascii="Times New Roman" w:eastAsia="標楷體" w:hAnsi="Times New Roman" w:hint="eastAsia"/>
          <w:sz w:val="26"/>
          <w:szCs w:val="28"/>
        </w:rPr>
        <w:t>。</w:t>
      </w:r>
    </w:p>
    <w:p w14:paraId="07C28FAE" w14:textId="11CD5B11" w:rsidR="00ED4A7B" w:rsidRDefault="00220EA5" w:rsidP="00994A8D">
      <w:pPr>
        <w:pStyle w:val="a7"/>
        <w:numPr>
          <w:ilvl w:val="1"/>
          <w:numId w:val="1"/>
        </w:numPr>
        <w:spacing w:beforeLines="20" w:before="72" w:afterLines="20" w:after="72" w:line="500" w:lineRule="exact"/>
        <w:ind w:left="990" w:hanging="510"/>
        <w:rPr>
          <w:rFonts w:ascii="Times New Roman" w:eastAsia="標楷體" w:hAnsi="Times New Roman"/>
          <w:sz w:val="26"/>
          <w:szCs w:val="28"/>
        </w:rPr>
      </w:pPr>
      <w:r>
        <w:rPr>
          <w:rFonts w:ascii="Times New Roman" w:eastAsia="標楷體" w:hAnsi="Times New Roman" w:hint="eastAsia"/>
          <w:sz w:val="26"/>
          <w:szCs w:val="28"/>
        </w:rPr>
        <w:t>期望職場</w:t>
      </w:r>
      <w:r w:rsidR="00813ED6" w:rsidRPr="00567D11">
        <w:rPr>
          <w:rFonts w:ascii="Times New Roman" w:eastAsia="標楷體" w:hAnsi="Times New Roman" w:hint="eastAsia"/>
          <w:sz w:val="26"/>
          <w:szCs w:val="28"/>
        </w:rPr>
        <w:t>建立</w:t>
      </w:r>
      <w:r>
        <w:rPr>
          <w:rFonts w:ascii="Times New Roman" w:eastAsia="標楷體" w:hAnsi="Times New Roman" w:hint="eastAsia"/>
          <w:sz w:val="26"/>
          <w:szCs w:val="28"/>
        </w:rPr>
        <w:t>健康支持性環境</w:t>
      </w:r>
      <w:r w:rsidR="006C2D33">
        <w:rPr>
          <w:rFonts w:ascii="Times New Roman" w:eastAsia="標楷體" w:hAnsi="Times New Roman" w:hint="eastAsia"/>
          <w:sz w:val="26"/>
          <w:szCs w:val="28"/>
        </w:rPr>
        <w:t>，以自主管理方式</w:t>
      </w:r>
      <w:r w:rsidR="00ED4A7B">
        <w:rPr>
          <w:rFonts w:ascii="Times New Roman" w:eastAsia="標楷體" w:hAnsi="Times New Roman" w:hint="eastAsia"/>
          <w:sz w:val="26"/>
          <w:szCs w:val="28"/>
        </w:rPr>
        <w:t>建立</w:t>
      </w:r>
      <w:r w:rsidR="00A21A74">
        <w:rPr>
          <w:rFonts w:ascii="Times New Roman" w:eastAsia="標楷體" w:hAnsi="Times New Roman" w:hint="eastAsia"/>
          <w:sz w:val="26"/>
          <w:szCs w:val="28"/>
        </w:rPr>
        <w:t>職場</w:t>
      </w:r>
      <w:r w:rsidR="00ED4A7B" w:rsidRPr="00567D11">
        <w:rPr>
          <w:rFonts w:ascii="Times New Roman" w:eastAsia="標楷體" w:hAnsi="Times New Roman" w:hint="eastAsia"/>
          <w:sz w:val="26"/>
          <w:szCs w:val="28"/>
        </w:rPr>
        <w:t>員工</w:t>
      </w:r>
      <w:r w:rsidR="00ED4A7B">
        <w:rPr>
          <w:rFonts w:ascii="Times New Roman" w:eastAsia="標楷體" w:hAnsi="Times New Roman" w:hint="eastAsia"/>
          <w:sz w:val="26"/>
          <w:szCs w:val="28"/>
        </w:rPr>
        <w:t>健康觀念，協助吸</w:t>
      </w:r>
      <w:r w:rsidR="00ED4A7B" w:rsidRPr="00ED4A7B">
        <w:rPr>
          <w:rFonts w:ascii="Times New Roman" w:eastAsia="標楷體" w:hAnsi="Times New Roman" w:hint="eastAsia"/>
          <w:sz w:val="26"/>
          <w:szCs w:val="28"/>
        </w:rPr>
        <w:t>菸</w:t>
      </w:r>
      <w:r w:rsidR="00E1105E">
        <w:rPr>
          <w:rFonts w:ascii="Times New Roman" w:eastAsia="標楷體" w:hAnsi="Times New Roman" w:hint="eastAsia"/>
          <w:sz w:val="26"/>
          <w:szCs w:val="28"/>
        </w:rPr>
        <w:t>/</w:t>
      </w:r>
      <w:r w:rsidR="00E1105E">
        <w:rPr>
          <w:rFonts w:ascii="Times New Roman" w:eastAsia="標楷體" w:hAnsi="Times New Roman" w:hint="eastAsia"/>
          <w:sz w:val="26"/>
          <w:szCs w:val="28"/>
        </w:rPr>
        <w:t>嚼食檳榔</w:t>
      </w:r>
      <w:r w:rsidR="00ED4A7B" w:rsidRPr="00ED4A7B">
        <w:rPr>
          <w:rFonts w:ascii="Times New Roman" w:eastAsia="標楷體" w:hAnsi="Times New Roman" w:hint="eastAsia"/>
          <w:sz w:val="26"/>
          <w:szCs w:val="28"/>
        </w:rPr>
        <w:t>員工遠離</w:t>
      </w:r>
      <w:proofErr w:type="gramStart"/>
      <w:r w:rsidR="00ED4A7B" w:rsidRPr="00ED4A7B">
        <w:rPr>
          <w:rFonts w:ascii="Times New Roman" w:eastAsia="標楷體" w:hAnsi="Times New Roman" w:hint="eastAsia"/>
          <w:sz w:val="26"/>
          <w:szCs w:val="28"/>
        </w:rPr>
        <w:t>菸</w:t>
      </w:r>
      <w:proofErr w:type="gramEnd"/>
      <w:r w:rsidR="00ED4A7B" w:rsidRPr="00ED4A7B">
        <w:rPr>
          <w:rFonts w:ascii="Times New Roman" w:eastAsia="標楷體" w:hAnsi="Times New Roman" w:hint="eastAsia"/>
          <w:sz w:val="26"/>
          <w:szCs w:val="28"/>
        </w:rPr>
        <w:t>品</w:t>
      </w:r>
      <w:r w:rsidR="00E1105E">
        <w:rPr>
          <w:rFonts w:ascii="Times New Roman" w:eastAsia="標楷體" w:hAnsi="Times New Roman" w:hint="eastAsia"/>
          <w:sz w:val="26"/>
          <w:szCs w:val="28"/>
        </w:rPr>
        <w:t>/</w:t>
      </w:r>
      <w:r w:rsidR="00E1105E">
        <w:rPr>
          <w:rFonts w:ascii="Times New Roman" w:eastAsia="標楷體" w:hAnsi="Times New Roman" w:hint="eastAsia"/>
          <w:sz w:val="26"/>
          <w:szCs w:val="28"/>
        </w:rPr>
        <w:t>檳榔</w:t>
      </w:r>
      <w:r w:rsidR="00ED4A7B" w:rsidRPr="00ED4A7B">
        <w:rPr>
          <w:rFonts w:ascii="Times New Roman" w:eastAsia="標楷體" w:hAnsi="Times New Roman" w:hint="eastAsia"/>
          <w:sz w:val="26"/>
          <w:szCs w:val="28"/>
        </w:rPr>
        <w:t>危害</w:t>
      </w:r>
      <w:r w:rsidR="00ED4A7B">
        <w:rPr>
          <w:rFonts w:ascii="Times New Roman" w:eastAsia="標楷體" w:hAnsi="Times New Roman" w:hint="eastAsia"/>
          <w:sz w:val="26"/>
          <w:szCs w:val="28"/>
        </w:rPr>
        <w:t>，以</w:t>
      </w:r>
      <w:r w:rsidR="00ED4A7B" w:rsidRPr="00567D11">
        <w:rPr>
          <w:rFonts w:ascii="Times New Roman" w:eastAsia="標楷體" w:hAnsi="Times New Roman" w:hint="eastAsia"/>
          <w:sz w:val="26"/>
          <w:szCs w:val="28"/>
        </w:rPr>
        <w:t>提升職場工作效能</w:t>
      </w:r>
      <w:r w:rsidR="00576306">
        <w:rPr>
          <w:rFonts w:ascii="Times New Roman" w:eastAsia="標楷體" w:hAnsi="Times New Roman" w:hint="eastAsia"/>
          <w:sz w:val="26"/>
          <w:szCs w:val="28"/>
        </w:rPr>
        <w:t>及建立</w:t>
      </w:r>
      <w:r w:rsidR="005940E8">
        <w:rPr>
          <w:rFonts w:ascii="Times New Roman" w:eastAsia="標楷體" w:hAnsi="Times New Roman" w:hint="eastAsia"/>
          <w:sz w:val="26"/>
          <w:szCs w:val="28"/>
        </w:rPr>
        <w:t>健康</w:t>
      </w:r>
      <w:r w:rsidR="00576306">
        <w:rPr>
          <w:rFonts w:ascii="Times New Roman" w:eastAsia="標楷體" w:hAnsi="Times New Roman" w:hint="eastAsia"/>
          <w:sz w:val="26"/>
          <w:szCs w:val="28"/>
        </w:rPr>
        <w:t>工作環境之觀念</w:t>
      </w:r>
      <w:r w:rsidR="005940E8">
        <w:rPr>
          <w:rFonts w:ascii="Times New Roman" w:eastAsia="標楷體" w:hAnsi="Times New Roman" w:hint="eastAsia"/>
          <w:sz w:val="26"/>
          <w:szCs w:val="28"/>
        </w:rPr>
        <w:t>。</w:t>
      </w:r>
    </w:p>
    <w:p w14:paraId="379FD461" w14:textId="77777777" w:rsidR="00D451D1" w:rsidRPr="00567D11" w:rsidRDefault="00D451D1" w:rsidP="00994A8D">
      <w:pPr>
        <w:pStyle w:val="a7"/>
        <w:numPr>
          <w:ilvl w:val="0"/>
          <w:numId w:val="1"/>
        </w:numPr>
        <w:spacing w:beforeLines="20" w:before="72" w:afterLines="20" w:after="72" w:line="500" w:lineRule="exact"/>
        <w:ind w:leftChars="0"/>
        <w:rPr>
          <w:rFonts w:ascii="Times New Roman" w:eastAsia="標楷體" w:hAnsi="Times New Roman"/>
          <w:sz w:val="26"/>
          <w:szCs w:val="28"/>
        </w:rPr>
      </w:pPr>
      <w:r w:rsidRPr="00567D11">
        <w:rPr>
          <w:rFonts w:ascii="Times New Roman" w:eastAsia="標楷體" w:hAnsi="Times New Roman" w:hint="eastAsia"/>
          <w:sz w:val="26"/>
          <w:szCs w:val="28"/>
        </w:rPr>
        <w:t>辦理單位：南投縣政府衛生局</w:t>
      </w:r>
    </w:p>
    <w:p w14:paraId="09A35480" w14:textId="7F6E14BC" w:rsidR="00912923" w:rsidRPr="00567D11" w:rsidRDefault="006F2227" w:rsidP="00994A8D">
      <w:pPr>
        <w:pStyle w:val="a7"/>
        <w:numPr>
          <w:ilvl w:val="0"/>
          <w:numId w:val="1"/>
        </w:numPr>
        <w:spacing w:beforeLines="20" w:before="72" w:afterLines="20" w:after="72" w:line="500" w:lineRule="exact"/>
        <w:ind w:leftChars="0" w:left="546" w:hangingChars="210" w:hanging="546"/>
        <w:rPr>
          <w:rFonts w:ascii="Times New Roman" w:eastAsia="標楷體" w:hAnsi="Times New Roman"/>
          <w:sz w:val="26"/>
          <w:szCs w:val="28"/>
        </w:rPr>
      </w:pPr>
      <w:r w:rsidRPr="00567D11">
        <w:rPr>
          <w:rFonts w:ascii="Times New Roman" w:eastAsia="標楷體" w:hAnsi="Times New Roman" w:hint="eastAsia"/>
          <w:sz w:val="26"/>
          <w:szCs w:val="28"/>
        </w:rPr>
        <w:t>參加對象：凡合法設立</w:t>
      </w:r>
      <w:r w:rsidR="00AC13D5" w:rsidRPr="00567D11">
        <w:rPr>
          <w:rFonts w:ascii="Times New Roman" w:eastAsia="標楷體" w:hAnsi="Times New Roman" w:hint="eastAsia"/>
          <w:sz w:val="26"/>
          <w:szCs w:val="28"/>
        </w:rPr>
        <w:t>於南投縣</w:t>
      </w:r>
      <w:r w:rsidR="00BC2AA0" w:rsidRPr="00567D11">
        <w:rPr>
          <w:rFonts w:ascii="Times New Roman" w:eastAsia="標楷體" w:hAnsi="Times New Roman" w:hint="eastAsia"/>
          <w:sz w:val="26"/>
          <w:szCs w:val="28"/>
        </w:rPr>
        <w:t>內</w:t>
      </w:r>
      <w:r w:rsidR="007709EE" w:rsidRPr="00567D11">
        <w:rPr>
          <w:rFonts w:ascii="Times New Roman" w:eastAsia="標楷體" w:hAnsi="Times New Roman" w:hint="eastAsia"/>
          <w:sz w:val="26"/>
          <w:szCs w:val="28"/>
        </w:rPr>
        <w:t>各職場</w:t>
      </w:r>
      <w:r w:rsidR="00BC2AA0" w:rsidRPr="00567D11">
        <w:rPr>
          <w:rFonts w:ascii="Times New Roman" w:eastAsia="標楷體" w:hAnsi="Times New Roman" w:hint="eastAsia"/>
          <w:sz w:val="26"/>
          <w:szCs w:val="28"/>
        </w:rPr>
        <w:t>。</w:t>
      </w:r>
    </w:p>
    <w:p w14:paraId="5E598FC5" w14:textId="780D4D31" w:rsidR="00063653" w:rsidRPr="00063653" w:rsidRDefault="00B979FC" w:rsidP="00063653">
      <w:pPr>
        <w:pStyle w:val="a7"/>
        <w:numPr>
          <w:ilvl w:val="0"/>
          <w:numId w:val="1"/>
        </w:numPr>
        <w:spacing w:beforeLines="20" w:before="72" w:afterLines="20" w:after="72" w:line="500" w:lineRule="exact"/>
        <w:ind w:leftChars="0"/>
        <w:rPr>
          <w:rFonts w:ascii="Times New Roman" w:eastAsia="標楷體" w:hAnsi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申請</w:t>
      </w:r>
      <w:r w:rsidR="00912923" w:rsidRPr="00567D11">
        <w:rPr>
          <w:rFonts w:ascii="Times New Roman" w:eastAsia="標楷體" w:hAnsi="Times New Roman" w:cs="Times New Roman" w:hint="eastAsia"/>
          <w:sz w:val="26"/>
          <w:szCs w:val="28"/>
        </w:rPr>
        <w:t>與審查</w:t>
      </w:r>
      <w:r w:rsidR="00063653" w:rsidRPr="00567D11">
        <w:rPr>
          <w:rFonts w:ascii="Times New Roman" w:eastAsia="標楷體" w:hAnsi="Times New Roman" w:hint="eastAsia"/>
          <w:sz w:val="26"/>
          <w:szCs w:val="28"/>
        </w:rPr>
        <w:t>：</w:t>
      </w:r>
    </w:p>
    <w:p w14:paraId="01EFAAB2" w14:textId="77777777" w:rsidR="006A1600" w:rsidRPr="00567D11" w:rsidRDefault="00912923" w:rsidP="00994A8D">
      <w:pPr>
        <w:pStyle w:val="a7"/>
        <w:numPr>
          <w:ilvl w:val="1"/>
          <w:numId w:val="1"/>
        </w:numPr>
        <w:spacing w:beforeLines="20" w:before="72" w:afterLines="20" w:after="72" w:line="500" w:lineRule="exact"/>
        <w:ind w:left="990" w:hanging="510"/>
        <w:rPr>
          <w:rFonts w:ascii="Times New Roman" w:eastAsia="標楷體" w:hAnsi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申請方式</w:t>
      </w:r>
      <w:r w:rsidRPr="00567D11">
        <w:rPr>
          <w:rFonts w:ascii="Times New Roman" w:eastAsia="標楷體" w:hAnsi="Times New Roman" w:hint="eastAsia"/>
          <w:sz w:val="26"/>
          <w:szCs w:val="28"/>
        </w:rPr>
        <w:t>：</w:t>
      </w:r>
    </w:p>
    <w:p w14:paraId="62742CB4" w14:textId="2024209F" w:rsidR="009D4046" w:rsidRPr="00567D11" w:rsidRDefault="00912923" w:rsidP="00233A5A">
      <w:pPr>
        <w:pStyle w:val="a7"/>
        <w:numPr>
          <w:ilvl w:val="0"/>
          <w:numId w:val="2"/>
        </w:numPr>
        <w:spacing w:beforeLines="20" w:before="72" w:afterLines="20" w:after="72" w:line="500" w:lineRule="exact"/>
        <w:ind w:leftChars="400" w:left="1168" w:hangingChars="80" w:hanging="208"/>
        <w:rPr>
          <w:rFonts w:ascii="Times New Roman" w:eastAsia="標楷體" w:hAnsi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請</w:t>
      </w:r>
      <w:r w:rsidR="002769D2">
        <w:rPr>
          <w:rFonts w:ascii="Times New Roman" w:eastAsia="標楷體" w:hAnsi="Times New Roman" w:cs="Times New Roman" w:hint="eastAsia"/>
          <w:sz w:val="26"/>
          <w:szCs w:val="28"/>
        </w:rPr>
        <w:t>上</w:t>
      </w:r>
      <w:r w:rsidR="00356656" w:rsidRPr="00567D11">
        <w:rPr>
          <w:rFonts w:ascii="Times New Roman" w:eastAsia="標楷體" w:hAnsi="Times New Roman" w:cs="Times New Roman" w:hint="eastAsia"/>
          <w:sz w:val="26"/>
          <w:szCs w:val="28"/>
        </w:rPr>
        <w:t>南投縣政府衛生局網站</w:t>
      </w:r>
      <w:r w:rsidR="006A1600" w:rsidRPr="00567D11">
        <w:rPr>
          <w:rFonts w:ascii="Times New Roman" w:eastAsia="標楷體" w:hAnsi="Times New Roman" w:cs="Times New Roman" w:hint="eastAsia"/>
          <w:sz w:val="26"/>
          <w:szCs w:val="28"/>
        </w:rPr>
        <w:t>-</w:t>
      </w:r>
      <w:r w:rsidR="002769D2">
        <w:rPr>
          <w:rFonts w:ascii="Times New Roman" w:eastAsia="標楷體" w:hAnsi="Times New Roman" w:cs="Times New Roman" w:hint="eastAsia"/>
          <w:sz w:val="26"/>
          <w:szCs w:val="28"/>
        </w:rPr>
        <w:t>最新消息</w:t>
      </w:r>
      <w:r w:rsidR="006A1600" w:rsidRPr="00567D11">
        <w:rPr>
          <w:rFonts w:ascii="Times New Roman" w:eastAsia="標楷體" w:hAnsi="Times New Roman" w:cs="Times New Roman" w:hint="eastAsia"/>
          <w:sz w:val="26"/>
          <w:szCs w:val="28"/>
        </w:rPr>
        <w:t>-</w:t>
      </w:r>
      <w:r w:rsidR="006A1600" w:rsidRPr="00567D11">
        <w:rPr>
          <w:rFonts w:ascii="Times New Roman" w:eastAsia="標楷體" w:hAnsi="Times New Roman" w:cs="Times New Roman" w:hint="eastAsia"/>
          <w:sz w:val="26"/>
          <w:szCs w:val="28"/>
        </w:rPr>
        <w:t>活動訊</w:t>
      </w:r>
      <w:r w:rsidR="002769D2">
        <w:rPr>
          <w:rFonts w:ascii="Times New Roman" w:eastAsia="標楷體" w:hAnsi="Times New Roman" w:cs="Times New Roman" w:hint="eastAsia"/>
          <w:sz w:val="26"/>
          <w:szCs w:val="28"/>
        </w:rPr>
        <w:t>息</w:t>
      </w:r>
      <w:r w:rsidR="006A1600" w:rsidRPr="00567D11">
        <w:rPr>
          <w:rFonts w:ascii="Times New Roman" w:eastAsia="標楷體" w:hAnsi="Times New Roman" w:cs="Times New Roman" w:hint="eastAsia"/>
          <w:sz w:val="26"/>
          <w:szCs w:val="28"/>
        </w:rPr>
        <w:t>-</w:t>
      </w:r>
      <w:r w:rsidR="00F34FFE" w:rsidRPr="00567D11">
        <w:rPr>
          <w:rFonts w:ascii="Times New Roman" w:eastAsia="標楷體" w:hAnsi="Times New Roman" w:cs="Times New Roman" w:hint="eastAsia"/>
          <w:sz w:val="26"/>
          <w:szCs w:val="28"/>
        </w:rPr>
        <w:t>下載</w:t>
      </w:r>
      <w:r w:rsidR="00B70A56" w:rsidRPr="00B70A56">
        <w:rPr>
          <w:rFonts w:ascii="Times New Roman" w:eastAsia="標楷體" w:hAnsi="Times New Roman" w:cs="Times New Roman" w:hint="eastAsia"/>
          <w:sz w:val="26"/>
          <w:szCs w:val="28"/>
        </w:rPr>
        <w:t>113</w:t>
      </w:r>
      <w:r w:rsidR="00B70A56" w:rsidRPr="00B70A56">
        <w:rPr>
          <w:rFonts w:ascii="Times New Roman" w:eastAsia="標楷體" w:hAnsi="Times New Roman" w:cs="Times New Roman" w:hint="eastAsia"/>
          <w:sz w:val="26"/>
          <w:szCs w:val="28"/>
        </w:rPr>
        <w:t>年南投縣無</w:t>
      </w:r>
      <w:proofErr w:type="gramStart"/>
      <w:r w:rsidR="00B70A56" w:rsidRPr="00B70A56">
        <w:rPr>
          <w:rFonts w:ascii="Times New Roman" w:eastAsia="標楷體" w:hAnsi="Times New Roman" w:cs="Times New Roman" w:hint="eastAsia"/>
          <w:sz w:val="26"/>
          <w:szCs w:val="28"/>
        </w:rPr>
        <w:t>菸</w:t>
      </w:r>
      <w:r w:rsidR="00CC30C6">
        <w:rPr>
          <w:rFonts w:ascii="Times New Roman" w:eastAsia="標楷體" w:hAnsi="Times New Roman" w:cs="Times New Roman" w:hint="eastAsia"/>
          <w:sz w:val="26"/>
          <w:szCs w:val="28"/>
        </w:rPr>
        <w:t>檳</w:t>
      </w:r>
      <w:proofErr w:type="gramEnd"/>
      <w:r w:rsidR="00B70A56" w:rsidRPr="00B70A56">
        <w:rPr>
          <w:rFonts w:ascii="Times New Roman" w:eastAsia="標楷體" w:hAnsi="Times New Roman" w:cs="Times New Roman" w:hint="eastAsia"/>
          <w:sz w:val="26"/>
          <w:szCs w:val="28"/>
        </w:rPr>
        <w:t>職場獎勵計畫</w:t>
      </w:r>
      <w:r w:rsidR="007709EE" w:rsidRPr="00567D11">
        <w:rPr>
          <w:rFonts w:ascii="Times New Roman" w:eastAsia="標楷體" w:hAnsi="Times New Roman" w:hint="eastAsia"/>
          <w:sz w:val="26"/>
          <w:szCs w:val="28"/>
        </w:rPr>
        <w:t>申請書</w:t>
      </w:r>
      <w:r w:rsidR="006A1600" w:rsidRPr="00567D11">
        <w:rPr>
          <w:rFonts w:ascii="Times New Roman" w:eastAsia="標楷體" w:hAnsi="Times New Roman" w:hint="eastAsia"/>
          <w:sz w:val="26"/>
          <w:szCs w:val="28"/>
        </w:rPr>
        <w:t>。</w:t>
      </w:r>
    </w:p>
    <w:p w14:paraId="0ED4ADF1" w14:textId="052F6DE9" w:rsidR="00357B1B" w:rsidRPr="00357B1B" w:rsidRDefault="00357B1B" w:rsidP="00233A5A">
      <w:pPr>
        <w:pStyle w:val="a7"/>
        <w:numPr>
          <w:ilvl w:val="0"/>
          <w:numId w:val="2"/>
        </w:numPr>
        <w:spacing w:beforeLines="20" w:before="72" w:afterLines="20" w:after="72" w:line="500" w:lineRule="exact"/>
        <w:ind w:leftChars="400" w:left="1168" w:hangingChars="80" w:hanging="208"/>
        <w:rPr>
          <w:rFonts w:ascii="Times New Roman" w:eastAsia="標楷體" w:hAnsi="Times New Roman"/>
          <w:sz w:val="26"/>
          <w:szCs w:val="28"/>
        </w:rPr>
      </w:pPr>
      <w:r>
        <w:rPr>
          <w:rFonts w:ascii="Times New Roman" w:eastAsia="標楷體" w:hAnsi="Times New Roman"/>
          <w:sz w:val="26"/>
          <w:szCs w:val="28"/>
        </w:rPr>
        <w:t>需填寫的資料包括</w:t>
      </w:r>
      <w:proofErr w:type="gramStart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自評表及</w:t>
      </w:r>
      <w:proofErr w:type="gramEnd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成果表</w:t>
      </w:r>
      <w:r>
        <w:rPr>
          <w:rFonts w:ascii="Times New Roman" w:eastAsia="標楷體" w:hAnsi="Times New Roman" w:cs="Times New Roman" w:hint="eastAsia"/>
          <w:sz w:val="26"/>
          <w:szCs w:val="28"/>
        </w:rPr>
        <w:t>，確認資料無誤，送出後方完成申請程序。</w:t>
      </w:r>
    </w:p>
    <w:p w14:paraId="23AD3A1F" w14:textId="2A10E0AC" w:rsidR="00357B1B" w:rsidRPr="0031587F" w:rsidRDefault="00357B1B" w:rsidP="00233A5A">
      <w:pPr>
        <w:pStyle w:val="a7"/>
        <w:numPr>
          <w:ilvl w:val="0"/>
          <w:numId w:val="2"/>
        </w:numPr>
        <w:spacing w:beforeLines="20" w:before="72" w:afterLines="20" w:after="72" w:line="500" w:lineRule="exact"/>
        <w:ind w:leftChars="400" w:left="1168" w:hangingChars="80" w:hanging="208"/>
        <w:rPr>
          <w:rFonts w:ascii="Times New Roman" w:eastAsia="標楷體" w:hAnsi="Times New Roman"/>
          <w:sz w:val="26"/>
          <w:szCs w:val="28"/>
        </w:rPr>
      </w:pPr>
      <w:proofErr w:type="gramStart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自評表及</w:t>
      </w:r>
      <w:proofErr w:type="gramEnd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成果表</w:t>
      </w:r>
      <w:r>
        <w:rPr>
          <w:rFonts w:ascii="Times New Roman" w:eastAsia="標楷體" w:hAnsi="Times New Roman" w:cs="Times New Roman" w:hint="eastAsia"/>
          <w:sz w:val="26"/>
          <w:szCs w:val="28"/>
        </w:rPr>
        <w:t>等申請資料內容說明請參考附件一。</w:t>
      </w:r>
    </w:p>
    <w:p w14:paraId="2A9E9F43" w14:textId="32C83F41" w:rsidR="0031587F" w:rsidRPr="0031587F" w:rsidRDefault="00804E04" w:rsidP="00233A5A">
      <w:pPr>
        <w:pStyle w:val="a7"/>
        <w:numPr>
          <w:ilvl w:val="0"/>
          <w:numId w:val="2"/>
        </w:numPr>
        <w:spacing w:beforeLines="20" w:before="72" w:afterLines="20" w:after="72" w:line="500" w:lineRule="exact"/>
        <w:ind w:leftChars="400" w:left="1168" w:hangingChars="80" w:hanging="208"/>
        <w:rPr>
          <w:rFonts w:ascii="Times New Roman" w:eastAsia="標楷體" w:hAnsi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申請單位需於</w:t>
      </w:r>
      <w:r w:rsidR="002769D2">
        <w:rPr>
          <w:rFonts w:ascii="Times New Roman" w:eastAsia="標楷體" w:hAnsi="Times New Roman" w:cs="Times New Roman"/>
          <w:sz w:val="26"/>
          <w:szCs w:val="28"/>
        </w:rPr>
        <w:t>113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年</w:t>
      </w:r>
      <w:r w:rsidR="009859AE">
        <w:rPr>
          <w:rFonts w:ascii="Times New Roman" w:eastAsia="標楷體" w:hAnsi="Times New Roman" w:cs="Times New Roman" w:hint="eastAsia"/>
          <w:sz w:val="26"/>
          <w:szCs w:val="28"/>
        </w:rPr>
        <w:t>7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月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1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日（星期</w:t>
      </w:r>
      <w:r w:rsidR="009859AE">
        <w:rPr>
          <w:rFonts w:ascii="Times New Roman" w:eastAsia="標楷體" w:hAnsi="Times New Roman" w:cs="Times New Roman" w:hint="eastAsia"/>
          <w:sz w:val="26"/>
          <w:szCs w:val="28"/>
        </w:rPr>
        <w:t>一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）前</w:t>
      </w:r>
      <w:r w:rsidR="00357B1B">
        <w:rPr>
          <w:rFonts w:ascii="Times New Roman" w:eastAsia="標楷體" w:hAnsi="Times New Roman" w:cs="Times New Roman" w:hint="eastAsia"/>
          <w:sz w:val="26"/>
          <w:szCs w:val="28"/>
        </w:rPr>
        <w:t>，</w:t>
      </w:r>
      <w:proofErr w:type="gramStart"/>
      <w:r w:rsidR="00357B1B">
        <w:rPr>
          <w:rFonts w:ascii="Times New Roman" w:eastAsia="標楷體" w:hAnsi="Times New Roman" w:cs="Times New Roman" w:hint="eastAsia"/>
          <w:sz w:val="26"/>
          <w:szCs w:val="28"/>
        </w:rPr>
        <w:t>採</w:t>
      </w:r>
      <w:proofErr w:type="gramEnd"/>
      <w:r w:rsidR="00357B1B">
        <w:rPr>
          <w:rFonts w:ascii="Times New Roman" w:eastAsia="標楷體" w:hAnsi="Times New Roman" w:cs="Times New Roman" w:hint="eastAsia"/>
          <w:sz w:val="26"/>
          <w:szCs w:val="28"/>
        </w:rPr>
        <w:t>電子郵件</w:t>
      </w:r>
      <w:r w:rsidR="00357B1B">
        <w:rPr>
          <w:rFonts w:ascii="Times New Roman" w:eastAsia="標楷體" w:hAnsi="Times New Roman" w:cs="Times New Roman" w:hint="eastAsia"/>
          <w:sz w:val="26"/>
          <w:szCs w:val="28"/>
        </w:rPr>
        <w:t>(</w:t>
      </w:r>
      <w:r w:rsidR="0031587F" w:rsidRPr="0031587F">
        <w:rPr>
          <w:rFonts w:ascii="Times New Roman" w:eastAsia="標楷體" w:hAnsi="Times New Roman" w:cs="Times New Roman"/>
          <w:sz w:val="26"/>
          <w:szCs w:val="28"/>
        </w:rPr>
        <w:t>tobaccontshb@gmail.com</w:t>
      </w:r>
      <w:r w:rsidR="00357B1B">
        <w:rPr>
          <w:rFonts w:ascii="Times New Roman" w:eastAsia="標楷體" w:hAnsi="Times New Roman" w:cs="Times New Roman" w:hint="eastAsia"/>
          <w:sz w:val="26"/>
          <w:szCs w:val="28"/>
        </w:rPr>
        <w:t>)</w:t>
      </w:r>
      <w:r w:rsidR="00357B1B">
        <w:rPr>
          <w:rFonts w:ascii="Times New Roman" w:eastAsia="標楷體" w:hAnsi="Times New Roman" w:cs="Times New Roman" w:hint="eastAsia"/>
          <w:sz w:val="26"/>
          <w:szCs w:val="28"/>
        </w:rPr>
        <w:t>或</w:t>
      </w:r>
      <w:r w:rsidR="003A77A7" w:rsidRPr="00567D11">
        <w:rPr>
          <w:rFonts w:ascii="Times New Roman" w:eastAsia="標楷體" w:hAnsi="Times New Roman" w:cs="Times New Roman" w:hint="eastAsia"/>
          <w:sz w:val="26"/>
          <w:szCs w:val="28"/>
        </w:rPr>
        <w:t>郵寄</w:t>
      </w:r>
      <w:r w:rsidR="005D7512" w:rsidRPr="00567D11">
        <w:rPr>
          <w:rFonts w:ascii="Times New Roman" w:eastAsia="標楷體" w:hAnsi="Times New Roman" w:cs="Times New Roman" w:hint="eastAsia"/>
          <w:sz w:val="26"/>
          <w:szCs w:val="28"/>
        </w:rPr>
        <w:t>或</w:t>
      </w:r>
      <w:r w:rsidR="00760B3A">
        <w:rPr>
          <w:rFonts w:ascii="Times New Roman" w:eastAsia="標楷體" w:hAnsi="Times New Roman" w:cs="Times New Roman" w:hint="eastAsia"/>
          <w:sz w:val="26"/>
          <w:szCs w:val="28"/>
        </w:rPr>
        <w:t>親送至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本局（</w:t>
      </w:r>
      <w:r w:rsidRPr="00567D11">
        <w:rPr>
          <w:rFonts w:ascii="Times New Roman" w:eastAsia="標楷體" w:hAnsi="Times New Roman" w:cs="Times New Roman"/>
          <w:sz w:val="26"/>
          <w:szCs w:val="28"/>
        </w:rPr>
        <w:t>540</w:t>
      </w:r>
      <w:r w:rsidRPr="00567D11">
        <w:rPr>
          <w:rFonts w:ascii="Times New Roman" w:eastAsia="標楷體" w:hAnsi="Times New Roman" w:cs="Times New Roman"/>
          <w:sz w:val="26"/>
          <w:szCs w:val="28"/>
        </w:rPr>
        <w:t>南投市復興路</w:t>
      </w:r>
      <w:r w:rsidRPr="00567D11">
        <w:rPr>
          <w:rFonts w:ascii="Times New Roman" w:eastAsia="標楷體" w:hAnsi="Times New Roman" w:cs="Times New Roman"/>
          <w:sz w:val="26"/>
          <w:szCs w:val="28"/>
        </w:rPr>
        <w:t>6</w:t>
      </w:r>
      <w:r w:rsidRPr="00567D11">
        <w:rPr>
          <w:rFonts w:ascii="Times New Roman" w:eastAsia="標楷體" w:hAnsi="Times New Roman" w:cs="Times New Roman"/>
          <w:sz w:val="26"/>
          <w:szCs w:val="28"/>
        </w:rPr>
        <w:t>號</w:t>
      </w:r>
      <w:r w:rsidRPr="00567D11">
        <w:rPr>
          <w:rFonts w:ascii="Times New Roman" w:eastAsia="標楷體" w:hAnsi="Times New Roman" w:cs="Times New Roman"/>
          <w:sz w:val="26"/>
          <w:szCs w:val="28"/>
        </w:rPr>
        <w:t xml:space="preserve"> </w:t>
      </w:r>
      <w:r w:rsidRPr="00567D11">
        <w:rPr>
          <w:rFonts w:ascii="Times New Roman" w:eastAsia="標楷體" w:hAnsi="Times New Roman" w:cs="Times New Roman"/>
          <w:sz w:val="26"/>
          <w:szCs w:val="28"/>
        </w:rPr>
        <w:t>南投縣政府衛生局保健科</w:t>
      </w:r>
      <w:r w:rsidR="0031587F">
        <w:rPr>
          <w:rFonts w:ascii="Times New Roman" w:eastAsia="標楷體" w:hAnsi="Times New Roman" w:cs="Times New Roman"/>
          <w:sz w:val="26"/>
          <w:szCs w:val="28"/>
        </w:rPr>
        <w:t xml:space="preserve"> </w:t>
      </w:r>
      <w:r w:rsidRPr="00567D11">
        <w:rPr>
          <w:rFonts w:ascii="Times New Roman" w:eastAsia="標楷體" w:hAnsi="Times New Roman" w:cs="Times New Roman"/>
          <w:sz w:val="26"/>
          <w:szCs w:val="28"/>
        </w:rPr>
        <w:t>詹小姐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收），以</w:t>
      </w:r>
      <w:r w:rsidR="0031587F">
        <w:rPr>
          <w:rFonts w:ascii="Times New Roman" w:eastAsia="標楷體" w:hAnsi="Times New Roman" w:cs="Times New Roman" w:hint="eastAsia"/>
          <w:sz w:val="26"/>
          <w:szCs w:val="28"/>
        </w:rPr>
        <w:t>寄件日或郵戳或本局收發章為</w:t>
      </w:r>
      <w:proofErr w:type="gramStart"/>
      <w:r w:rsidR="0031587F">
        <w:rPr>
          <w:rFonts w:ascii="Times New Roman" w:eastAsia="標楷體" w:hAnsi="Times New Roman" w:cs="Times New Roman" w:hint="eastAsia"/>
          <w:sz w:val="26"/>
          <w:szCs w:val="28"/>
        </w:rPr>
        <w:t>憑</w:t>
      </w:r>
      <w:proofErr w:type="gramEnd"/>
      <w:r w:rsidR="0031587F">
        <w:rPr>
          <w:rFonts w:ascii="Times New Roman" w:eastAsia="標楷體" w:hAnsi="Times New Roman" w:cs="Times New Roman" w:hint="eastAsia"/>
          <w:sz w:val="26"/>
          <w:szCs w:val="28"/>
        </w:rPr>
        <w:t>，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申請資料</w:t>
      </w:r>
      <w:proofErr w:type="gramStart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收件後恕不</w:t>
      </w:r>
      <w:proofErr w:type="gramEnd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退還。</w:t>
      </w:r>
    </w:p>
    <w:p w14:paraId="49DC58BA" w14:textId="13D8C112" w:rsidR="00B9016D" w:rsidRPr="0031587F" w:rsidRDefault="0031587F" w:rsidP="00233A5A">
      <w:pPr>
        <w:pStyle w:val="a7"/>
        <w:numPr>
          <w:ilvl w:val="0"/>
          <w:numId w:val="2"/>
        </w:numPr>
        <w:spacing w:beforeLines="20" w:before="72" w:afterLines="20" w:after="72" w:line="500" w:lineRule="exact"/>
        <w:ind w:leftChars="400" w:left="1168" w:hangingChars="80" w:hanging="208"/>
        <w:rPr>
          <w:rFonts w:ascii="Times New Roman" w:eastAsia="標楷體" w:hAnsi="Times New Roman"/>
          <w:sz w:val="26"/>
          <w:szCs w:val="28"/>
        </w:rPr>
      </w:pPr>
      <w:r>
        <w:rPr>
          <w:rFonts w:ascii="Times New Roman" w:eastAsia="標楷體" w:hAnsi="Times New Roman" w:cs="Times New Roman"/>
          <w:sz w:val="26"/>
          <w:szCs w:val="28"/>
        </w:rPr>
        <w:t>申請期程：</w:t>
      </w:r>
      <w:r w:rsidRPr="00567D11">
        <w:rPr>
          <w:rFonts w:ascii="Times New Roman" w:eastAsia="標楷體" w:hAnsi="Times New Roman" w:hint="eastAsia"/>
          <w:sz w:val="26"/>
          <w:szCs w:val="28"/>
        </w:rPr>
        <w:t>本案公布日起至</w:t>
      </w:r>
      <w:r>
        <w:rPr>
          <w:rFonts w:ascii="Times New Roman" w:eastAsia="標楷體" w:hAnsi="Times New Roman" w:hint="eastAsia"/>
          <w:sz w:val="26"/>
          <w:szCs w:val="28"/>
        </w:rPr>
        <w:t>113</w:t>
      </w:r>
      <w:r w:rsidRPr="00567D11">
        <w:rPr>
          <w:rFonts w:ascii="Times New Roman" w:eastAsia="標楷體" w:hAnsi="Times New Roman" w:hint="eastAsia"/>
          <w:sz w:val="26"/>
          <w:szCs w:val="28"/>
        </w:rPr>
        <w:t>年</w:t>
      </w:r>
      <w:r w:rsidR="009859AE">
        <w:rPr>
          <w:rFonts w:ascii="Times New Roman" w:eastAsia="標楷體" w:hAnsi="Times New Roman" w:hint="eastAsia"/>
          <w:sz w:val="26"/>
          <w:szCs w:val="28"/>
        </w:rPr>
        <w:t>7</w:t>
      </w:r>
      <w:r w:rsidRPr="00567D11">
        <w:rPr>
          <w:rFonts w:ascii="Times New Roman" w:eastAsia="標楷體" w:hAnsi="Times New Roman" w:hint="eastAsia"/>
          <w:sz w:val="26"/>
          <w:szCs w:val="28"/>
        </w:rPr>
        <w:t>月</w:t>
      </w:r>
      <w:r w:rsidRPr="00567D11">
        <w:rPr>
          <w:rFonts w:ascii="Times New Roman" w:eastAsia="標楷體" w:hAnsi="Times New Roman" w:hint="eastAsia"/>
          <w:sz w:val="26"/>
          <w:szCs w:val="28"/>
        </w:rPr>
        <w:t>1</w:t>
      </w:r>
      <w:r w:rsidRPr="00567D11">
        <w:rPr>
          <w:rFonts w:ascii="Times New Roman" w:eastAsia="標楷體" w:hAnsi="Times New Roman" w:hint="eastAsia"/>
          <w:sz w:val="26"/>
          <w:szCs w:val="28"/>
        </w:rPr>
        <w:t>日截止受理。</w:t>
      </w:r>
    </w:p>
    <w:p w14:paraId="2544AB31" w14:textId="77777777" w:rsidR="00804E04" w:rsidRPr="00567D11" w:rsidRDefault="00804E04" w:rsidP="00994A8D">
      <w:pPr>
        <w:pStyle w:val="a7"/>
        <w:numPr>
          <w:ilvl w:val="1"/>
          <w:numId w:val="1"/>
        </w:numPr>
        <w:spacing w:beforeLines="20" w:before="72" w:afterLines="20" w:after="72" w:line="500" w:lineRule="exact"/>
        <w:ind w:left="990" w:hanging="510"/>
        <w:rPr>
          <w:rFonts w:ascii="Times New Roman" w:eastAsia="標楷體" w:hAnsi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審查</w:t>
      </w:r>
      <w:r w:rsidRPr="00567D11">
        <w:rPr>
          <w:rFonts w:ascii="Times New Roman" w:eastAsia="標楷體" w:hAnsi="Times New Roman" w:hint="eastAsia"/>
          <w:sz w:val="26"/>
          <w:szCs w:val="28"/>
        </w:rPr>
        <w:t>方式：</w:t>
      </w:r>
    </w:p>
    <w:p w14:paraId="13E5324B" w14:textId="28CAFCEF" w:rsidR="004D2C1C" w:rsidRPr="00567D11" w:rsidRDefault="004D2C1C" w:rsidP="00233A5A">
      <w:pPr>
        <w:pStyle w:val="a7"/>
        <w:numPr>
          <w:ilvl w:val="0"/>
          <w:numId w:val="5"/>
        </w:numPr>
        <w:spacing w:beforeLines="20" w:before="72" w:afterLines="20" w:after="72" w:line="500" w:lineRule="exact"/>
        <w:ind w:leftChars="400" w:left="1168" w:hangingChars="80" w:hanging="208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依</w:t>
      </w:r>
      <w:proofErr w:type="gramStart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自評表自我</w:t>
      </w:r>
      <w:proofErr w:type="gramEnd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檢視查核及成果表</w:t>
      </w:r>
      <w:r w:rsidR="003A77A7" w:rsidRPr="00567D11">
        <w:rPr>
          <w:rFonts w:ascii="Times New Roman" w:eastAsia="標楷體" w:hAnsi="Times New Roman" w:cs="Times New Roman" w:hint="eastAsia"/>
          <w:sz w:val="26"/>
          <w:szCs w:val="28"/>
        </w:rPr>
        <w:t>填報創意活動程及相關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成果照片等資料</w:t>
      </w:r>
      <w:r w:rsidR="003A77A7" w:rsidRPr="00567D11">
        <w:rPr>
          <w:rFonts w:ascii="Times New Roman" w:eastAsia="標楷體" w:hAnsi="Times New Roman" w:cs="Times New Roman" w:hint="eastAsia"/>
          <w:sz w:val="26"/>
          <w:szCs w:val="28"/>
        </w:rPr>
        <w:t>，紙本及</w:t>
      </w:r>
      <w:r w:rsidR="00765574" w:rsidRPr="00567D11">
        <w:rPr>
          <w:rFonts w:ascii="Times New Roman" w:eastAsia="標楷體" w:hAnsi="Times New Roman" w:cs="Times New Roman"/>
          <w:sz w:val="26"/>
          <w:szCs w:val="28"/>
        </w:rPr>
        <w:t>Word</w:t>
      </w:r>
      <w:r w:rsidR="003A77A7" w:rsidRPr="00567D11">
        <w:rPr>
          <w:rFonts w:ascii="Times New Roman" w:eastAsia="標楷體" w:hAnsi="Times New Roman" w:cs="Times New Roman" w:hint="eastAsia"/>
          <w:sz w:val="26"/>
          <w:szCs w:val="28"/>
        </w:rPr>
        <w:t>電子檔各</w:t>
      </w:r>
      <w:r w:rsidR="003A77A7" w:rsidRPr="00567D11">
        <w:rPr>
          <w:rFonts w:ascii="Times New Roman" w:eastAsia="標楷體" w:hAnsi="Times New Roman" w:cs="Times New Roman" w:hint="eastAsia"/>
          <w:sz w:val="26"/>
          <w:szCs w:val="28"/>
        </w:rPr>
        <w:t>1</w:t>
      </w:r>
      <w:r w:rsidR="003A77A7" w:rsidRPr="00567D11">
        <w:rPr>
          <w:rFonts w:ascii="Times New Roman" w:eastAsia="標楷體" w:hAnsi="Times New Roman" w:cs="Times New Roman" w:hint="eastAsia"/>
          <w:sz w:val="26"/>
          <w:szCs w:val="28"/>
        </w:rPr>
        <w:t>份。</w:t>
      </w:r>
      <w:r w:rsidR="003A77A7" w:rsidRPr="00567D11">
        <w:rPr>
          <w:rFonts w:ascii="Times New Roman" w:eastAsia="標楷體" w:hAnsi="Times New Roman" w:cs="Times New Roman" w:hint="eastAsia"/>
          <w:sz w:val="26"/>
          <w:szCs w:val="28"/>
        </w:rPr>
        <w:t>(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格式如附件</w:t>
      </w:r>
      <w:r w:rsidR="003A77A7" w:rsidRPr="00567D11">
        <w:rPr>
          <w:rFonts w:ascii="Times New Roman" w:eastAsia="標楷體" w:hAnsi="Times New Roman" w:cs="Times New Roman" w:hint="eastAsia"/>
          <w:sz w:val="26"/>
          <w:szCs w:val="28"/>
        </w:rPr>
        <w:t>)</w:t>
      </w:r>
    </w:p>
    <w:p w14:paraId="79410863" w14:textId="6EA05766" w:rsidR="00CE0736" w:rsidRPr="00567D11" w:rsidRDefault="00F565CC" w:rsidP="00233A5A">
      <w:pPr>
        <w:pStyle w:val="a7"/>
        <w:numPr>
          <w:ilvl w:val="0"/>
          <w:numId w:val="5"/>
        </w:numPr>
        <w:spacing w:beforeLines="20" w:before="72" w:afterLines="20" w:after="72" w:line="500" w:lineRule="exact"/>
        <w:ind w:leftChars="400" w:left="1168" w:hangingChars="80" w:hanging="208"/>
        <w:rPr>
          <w:rFonts w:ascii="Times New Roman" w:eastAsia="標楷體" w:hAnsi="Times New Roman" w:cs="Times New Roman"/>
          <w:sz w:val="26"/>
          <w:szCs w:val="28"/>
        </w:rPr>
      </w:pPr>
      <w:proofErr w:type="gramStart"/>
      <w:r w:rsidRPr="00567D11">
        <w:rPr>
          <w:rFonts w:ascii="Times New Roman" w:eastAsia="標楷體" w:hAnsi="Times New Roman" w:cs="Times New Roman" w:hint="eastAsia"/>
          <w:sz w:val="26"/>
          <w:szCs w:val="28"/>
        </w:rPr>
        <w:lastRenderedPageBreak/>
        <w:t>自評表及</w:t>
      </w:r>
      <w:proofErr w:type="gramEnd"/>
      <w:r w:rsidR="00CE0736" w:rsidRPr="00567D11">
        <w:rPr>
          <w:rFonts w:ascii="Times New Roman" w:eastAsia="標楷體" w:hAnsi="Times New Roman" w:cs="Times New Roman" w:hint="eastAsia"/>
          <w:sz w:val="26"/>
          <w:szCs w:val="28"/>
        </w:rPr>
        <w:t>成果表統一左側裝訂，以</w:t>
      </w:r>
      <w:r w:rsidR="00CE0736" w:rsidRPr="00567D11">
        <w:rPr>
          <w:rFonts w:ascii="Times New Roman" w:eastAsia="標楷體" w:hAnsi="Times New Roman" w:cs="Times New Roman"/>
          <w:sz w:val="26"/>
          <w:szCs w:val="28"/>
        </w:rPr>
        <w:t xml:space="preserve">A4 </w:t>
      </w:r>
      <w:r w:rsidR="00CE0736" w:rsidRPr="00567D11">
        <w:rPr>
          <w:rFonts w:ascii="Times New Roman" w:eastAsia="標楷體" w:hAnsi="Times New Roman" w:cs="Times New Roman" w:hint="eastAsia"/>
          <w:sz w:val="26"/>
          <w:szCs w:val="28"/>
        </w:rPr>
        <w:t>大小</w:t>
      </w:r>
      <w:proofErr w:type="gramStart"/>
      <w:r w:rsidR="00CE0736" w:rsidRPr="00567D11">
        <w:rPr>
          <w:rFonts w:ascii="Times New Roman" w:eastAsia="標楷體" w:hAnsi="Times New Roman" w:cs="Times New Roman" w:hint="eastAsia"/>
          <w:sz w:val="26"/>
          <w:szCs w:val="28"/>
        </w:rPr>
        <w:t>直式橫書</w:t>
      </w:r>
      <w:proofErr w:type="gramEnd"/>
      <w:r w:rsidR="00CE0736" w:rsidRPr="00567D11">
        <w:rPr>
          <w:rFonts w:ascii="Times New Roman" w:eastAsia="標楷體" w:hAnsi="Times New Roman" w:cs="Times New Roman" w:hint="eastAsia"/>
          <w:sz w:val="26"/>
          <w:szCs w:val="28"/>
        </w:rPr>
        <w:t>，並標示頁碼及雙面印刷。</w:t>
      </w:r>
    </w:p>
    <w:p w14:paraId="4EEBB9D2" w14:textId="4D6DB89B" w:rsidR="00D67379" w:rsidRPr="00567D11" w:rsidRDefault="00CE7804" w:rsidP="00233A5A">
      <w:pPr>
        <w:pStyle w:val="a7"/>
        <w:numPr>
          <w:ilvl w:val="0"/>
          <w:numId w:val="5"/>
        </w:numPr>
        <w:spacing w:beforeLines="20" w:before="72" w:afterLines="20" w:after="72" w:line="500" w:lineRule="exact"/>
        <w:ind w:leftChars="400" w:left="1168" w:hangingChars="80" w:hanging="208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於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11</w:t>
      </w:r>
      <w:r w:rsidR="00955CA6">
        <w:rPr>
          <w:rFonts w:ascii="Times New Roman" w:eastAsia="標楷體" w:hAnsi="Times New Roman" w:cs="Times New Roman" w:hint="eastAsia"/>
          <w:sz w:val="26"/>
          <w:szCs w:val="28"/>
        </w:rPr>
        <w:t>3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年</w:t>
      </w:r>
      <w:r w:rsidR="00B715C7">
        <w:rPr>
          <w:rFonts w:ascii="Times New Roman" w:eastAsia="標楷體" w:hAnsi="Times New Roman" w:cs="Times New Roman" w:hint="eastAsia"/>
          <w:sz w:val="26"/>
          <w:szCs w:val="28"/>
        </w:rPr>
        <w:t>7</w:t>
      </w:r>
      <w:bookmarkStart w:id="0" w:name="_GoBack"/>
      <w:bookmarkEnd w:id="0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月</w:t>
      </w:r>
      <w:r w:rsidR="00955CA6">
        <w:rPr>
          <w:rFonts w:ascii="Times New Roman" w:eastAsia="標楷體" w:hAnsi="Times New Roman" w:cs="Times New Roman" w:hint="eastAsia"/>
          <w:sz w:val="26"/>
          <w:szCs w:val="28"/>
        </w:rPr>
        <w:t>30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日前，</w:t>
      </w:r>
      <w:r w:rsidR="00CE0736" w:rsidRPr="00567D11">
        <w:rPr>
          <w:rFonts w:ascii="Times New Roman" w:eastAsia="標楷體" w:hAnsi="Times New Roman" w:cs="Times New Roman" w:hint="eastAsia"/>
          <w:sz w:val="26"/>
          <w:szCs w:val="28"/>
        </w:rPr>
        <w:t>由本局業務單位依其辦理項目完整度進行給分審查，必要時，得視所需情況請申請單位進行簡報或是補充書面資料。</w:t>
      </w:r>
    </w:p>
    <w:p w14:paraId="444490DE" w14:textId="77777777" w:rsidR="00B979FC" w:rsidRPr="00567D11" w:rsidRDefault="00CE0736" w:rsidP="00994A8D">
      <w:pPr>
        <w:pStyle w:val="a7"/>
        <w:numPr>
          <w:ilvl w:val="0"/>
          <w:numId w:val="1"/>
        </w:numPr>
        <w:spacing w:beforeLines="20" w:before="72" w:afterLines="20" w:after="72" w:line="500" w:lineRule="exact"/>
        <w:ind w:leftChars="0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給分標準</w:t>
      </w:r>
      <w:r w:rsidR="00D51CFD" w:rsidRPr="00567D11">
        <w:rPr>
          <w:rFonts w:ascii="Times New Roman" w:eastAsia="標楷體" w:hAnsi="Times New Roman" w:cs="Times New Roman" w:hint="eastAsia"/>
          <w:sz w:val="26"/>
          <w:szCs w:val="28"/>
        </w:rPr>
        <w:t>及通知：</w:t>
      </w:r>
    </w:p>
    <w:p w14:paraId="15767DDA" w14:textId="2360891F" w:rsidR="00CE0736" w:rsidRPr="00567D11" w:rsidRDefault="00CE0736" w:rsidP="00233A5A">
      <w:pPr>
        <w:pStyle w:val="a7"/>
        <w:numPr>
          <w:ilvl w:val="0"/>
          <w:numId w:val="4"/>
        </w:numPr>
        <w:spacing w:beforeLines="20" w:before="72" w:afterLines="20" w:after="72" w:line="500" w:lineRule="exact"/>
        <w:ind w:leftChars="0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給分標準：依</w:t>
      </w:r>
      <w:r w:rsidR="00765574" w:rsidRPr="00567D11">
        <w:rPr>
          <w:rFonts w:ascii="Times New Roman" w:eastAsia="標楷體" w:hAnsi="Times New Roman" w:cs="Times New Roman" w:hint="eastAsia"/>
          <w:sz w:val="26"/>
          <w:szCs w:val="28"/>
        </w:rPr>
        <w:t>參賽職場</w:t>
      </w:r>
      <w:r w:rsidR="00DD44F3">
        <w:rPr>
          <w:rFonts w:ascii="Times New Roman" w:eastAsia="標楷體" w:hAnsi="Times New Roman" w:cs="Times New Roman" w:hint="eastAsia"/>
          <w:sz w:val="26"/>
          <w:szCs w:val="28"/>
        </w:rPr>
        <w:t>提供之</w:t>
      </w:r>
      <w:r w:rsidR="00765574" w:rsidRPr="00567D11">
        <w:rPr>
          <w:rFonts w:ascii="Times New Roman" w:eastAsia="標楷體" w:hAnsi="Times New Roman" w:cs="Times New Roman" w:hint="eastAsia"/>
          <w:sz w:val="26"/>
          <w:szCs w:val="28"/>
        </w:rPr>
        <w:t>書面資料</w:t>
      </w:r>
      <w:r w:rsidR="00DD44F3">
        <w:rPr>
          <w:rFonts w:ascii="Times New Roman" w:eastAsia="標楷體" w:hAnsi="Times New Roman" w:cs="Times New Roman" w:hint="eastAsia"/>
          <w:sz w:val="26"/>
          <w:szCs w:val="28"/>
        </w:rPr>
        <w:t>進行</w:t>
      </w:r>
      <w:r w:rsidR="00765574" w:rsidRPr="00567D11">
        <w:rPr>
          <w:rFonts w:ascii="Times New Roman" w:eastAsia="標楷體" w:hAnsi="Times New Roman" w:cs="Times New Roman" w:hint="eastAsia"/>
          <w:sz w:val="26"/>
          <w:szCs w:val="28"/>
        </w:rPr>
        <w:t>審查</w:t>
      </w:r>
      <w:r w:rsidR="00DD44F3">
        <w:rPr>
          <w:rFonts w:ascii="Times New Roman" w:eastAsia="標楷體" w:hAnsi="Times New Roman" w:cs="Times New Roman" w:hint="eastAsia"/>
          <w:sz w:val="26"/>
          <w:szCs w:val="28"/>
        </w:rPr>
        <w:t>。</w:t>
      </w:r>
    </w:p>
    <w:tbl>
      <w:tblPr>
        <w:tblStyle w:val="a8"/>
        <w:tblW w:w="7655" w:type="dxa"/>
        <w:tblInd w:w="1129" w:type="dxa"/>
        <w:tblLook w:val="04A0" w:firstRow="1" w:lastRow="0" w:firstColumn="1" w:lastColumn="0" w:noHBand="0" w:noVBand="1"/>
      </w:tblPr>
      <w:tblGrid>
        <w:gridCol w:w="5954"/>
        <w:gridCol w:w="1701"/>
      </w:tblGrid>
      <w:tr w:rsidR="00567D11" w:rsidRPr="00567D11" w14:paraId="58F245C2" w14:textId="77777777" w:rsidTr="008A6018">
        <w:trPr>
          <w:trHeight w:val="538"/>
        </w:trPr>
        <w:tc>
          <w:tcPr>
            <w:tcW w:w="5954" w:type="dxa"/>
            <w:vAlign w:val="center"/>
          </w:tcPr>
          <w:p w14:paraId="7DC6C891" w14:textId="77777777" w:rsidR="001A0472" w:rsidRPr="00567D11" w:rsidRDefault="001A0472" w:rsidP="008A6018">
            <w:pPr>
              <w:spacing w:beforeLines="20" w:before="72" w:afterLines="20" w:after="72" w:line="50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/>
                <w:sz w:val="26"/>
                <w:szCs w:val="28"/>
              </w:rPr>
              <w:t>辦理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項目</w:t>
            </w:r>
          </w:p>
        </w:tc>
        <w:tc>
          <w:tcPr>
            <w:tcW w:w="1701" w:type="dxa"/>
            <w:vAlign w:val="center"/>
          </w:tcPr>
          <w:p w14:paraId="4E09619B" w14:textId="60875AEF" w:rsidR="001A0472" w:rsidRPr="00567D11" w:rsidRDefault="001A0472" w:rsidP="001A0472">
            <w:pPr>
              <w:spacing w:beforeLines="20" w:before="72" w:afterLines="20" w:after="72" w:line="50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配分</w:t>
            </w:r>
          </w:p>
        </w:tc>
      </w:tr>
      <w:tr w:rsidR="00567D11" w:rsidRPr="00567D11" w14:paraId="1750E286" w14:textId="77777777" w:rsidTr="008A6018">
        <w:trPr>
          <w:trHeight w:val="340"/>
        </w:trPr>
        <w:tc>
          <w:tcPr>
            <w:tcW w:w="5954" w:type="dxa"/>
          </w:tcPr>
          <w:p w14:paraId="616B0422" w14:textId="3EEA0027" w:rsidR="001A0472" w:rsidRPr="00567D11" w:rsidRDefault="001A0472" w:rsidP="00233A5A">
            <w:pPr>
              <w:pStyle w:val="a7"/>
              <w:numPr>
                <w:ilvl w:val="0"/>
                <w:numId w:val="6"/>
              </w:numPr>
              <w:spacing w:beforeLines="20" w:before="72" w:afterLines="20" w:after="72" w:line="500" w:lineRule="exact"/>
              <w:ind w:leftChars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職場</w:t>
            </w:r>
            <w:proofErr w:type="gramStart"/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菸</w:t>
            </w:r>
            <w:r w:rsidR="00D30DB6">
              <w:rPr>
                <w:rFonts w:ascii="Times New Roman" w:eastAsia="標楷體" w:hAnsi="Times New Roman" w:hint="eastAsia"/>
                <w:sz w:val="26"/>
                <w:szCs w:val="28"/>
              </w:rPr>
              <w:t>檳</w:t>
            </w:r>
            <w:proofErr w:type="gramEnd"/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防制政策</w:t>
            </w:r>
          </w:p>
        </w:tc>
        <w:tc>
          <w:tcPr>
            <w:tcW w:w="1701" w:type="dxa"/>
            <w:vAlign w:val="center"/>
          </w:tcPr>
          <w:p w14:paraId="618A7254" w14:textId="5DFA501D" w:rsidR="001A0472" w:rsidRPr="00567D11" w:rsidRDefault="00D30DB6" w:rsidP="001A0472">
            <w:pPr>
              <w:spacing w:beforeLines="20" w:before="72" w:afterLines="20" w:after="72" w:line="50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>
              <w:rPr>
                <w:rFonts w:ascii="Times New Roman" w:eastAsia="標楷體" w:hAnsi="Times New Roman" w:hint="eastAsia"/>
                <w:sz w:val="26"/>
                <w:szCs w:val="28"/>
              </w:rPr>
              <w:t>27</w:t>
            </w:r>
          </w:p>
        </w:tc>
      </w:tr>
      <w:tr w:rsidR="00567D11" w:rsidRPr="00567D11" w14:paraId="19D7BD7B" w14:textId="77777777" w:rsidTr="008A6018">
        <w:trPr>
          <w:trHeight w:val="340"/>
        </w:trPr>
        <w:tc>
          <w:tcPr>
            <w:tcW w:w="5954" w:type="dxa"/>
          </w:tcPr>
          <w:p w14:paraId="150EF8A3" w14:textId="2BE0E413" w:rsidR="001A0472" w:rsidRPr="00567D11" w:rsidRDefault="001A0472" w:rsidP="00233A5A">
            <w:pPr>
              <w:pStyle w:val="a7"/>
              <w:numPr>
                <w:ilvl w:val="0"/>
                <w:numId w:val="6"/>
              </w:numPr>
              <w:spacing w:beforeLines="20" w:before="72" w:afterLines="20" w:after="72" w:line="500" w:lineRule="exact"/>
              <w:ind w:leftChars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營造無</w:t>
            </w:r>
            <w:proofErr w:type="gramStart"/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菸</w:t>
            </w:r>
            <w:r w:rsidR="00290208">
              <w:rPr>
                <w:rFonts w:ascii="Times New Roman" w:eastAsia="標楷體" w:hAnsi="Times New Roman" w:hint="eastAsia"/>
                <w:sz w:val="26"/>
                <w:szCs w:val="28"/>
              </w:rPr>
              <w:t>檳</w:t>
            </w:r>
            <w:proofErr w:type="gramEnd"/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職場環境</w:t>
            </w:r>
          </w:p>
        </w:tc>
        <w:tc>
          <w:tcPr>
            <w:tcW w:w="1701" w:type="dxa"/>
            <w:vAlign w:val="center"/>
          </w:tcPr>
          <w:p w14:paraId="7A654367" w14:textId="5C65C645" w:rsidR="001A0472" w:rsidRPr="00567D11" w:rsidRDefault="00D30DB6" w:rsidP="001A0472">
            <w:pPr>
              <w:spacing w:beforeLines="20" w:before="72" w:afterLines="20" w:after="72" w:line="50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>
              <w:rPr>
                <w:rFonts w:ascii="Times New Roman" w:eastAsia="標楷體" w:hAnsi="Times New Roman" w:hint="eastAsia"/>
                <w:sz w:val="26"/>
                <w:szCs w:val="28"/>
              </w:rPr>
              <w:t>2</w:t>
            </w:r>
            <w:r w:rsidR="006103FE"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4</w:t>
            </w:r>
          </w:p>
        </w:tc>
      </w:tr>
      <w:tr w:rsidR="00567D11" w:rsidRPr="00567D11" w14:paraId="6F8585DB" w14:textId="77777777" w:rsidTr="008A6018">
        <w:trPr>
          <w:trHeight w:val="340"/>
        </w:trPr>
        <w:tc>
          <w:tcPr>
            <w:tcW w:w="5954" w:type="dxa"/>
          </w:tcPr>
          <w:p w14:paraId="048CE34A" w14:textId="172A4A82" w:rsidR="001A0472" w:rsidRPr="00567D11" w:rsidRDefault="008B3F70" w:rsidP="00233A5A">
            <w:pPr>
              <w:pStyle w:val="a7"/>
              <w:numPr>
                <w:ilvl w:val="0"/>
                <w:numId w:val="6"/>
              </w:numPr>
              <w:spacing w:beforeLines="20" w:before="72" w:afterLines="20" w:after="72" w:line="500" w:lineRule="exact"/>
              <w:ind w:leftChars="0"/>
              <w:rPr>
                <w:rFonts w:ascii="Times New Roman" w:eastAsia="標楷體" w:hAnsi="Times New Roman"/>
                <w:sz w:val="26"/>
                <w:szCs w:val="28"/>
              </w:rPr>
            </w:pPr>
            <w:r>
              <w:rPr>
                <w:rFonts w:ascii="Times New Roman" w:eastAsia="標楷體" w:hAnsi="Times New Roman" w:hint="eastAsia"/>
                <w:sz w:val="26"/>
                <w:szCs w:val="28"/>
              </w:rPr>
              <w:t>戒菸口腔篩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8"/>
              </w:rPr>
              <w:t>檢</w:t>
            </w:r>
            <w:r w:rsidR="00290208">
              <w:rPr>
                <w:rFonts w:ascii="Times New Roman" w:eastAsia="標楷體" w:hAnsi="Times New Roman" w:hint="eastAsia"/>
                <w:sz w:val="26"/>
                <w:szCs w:val="28"/>
              </w:rPr>
              <w:t>滿袋</w:t>
            </w:r>
            <w:proofErr w:type="gramEnd"/>
          </w:p>
        </w:tc>
        <w:tc>
          <w:tcPr>
            <w:tcW w:w="1701" w:type="dxa"/>
            <w:vAlign w:val="center"/>
          </w:tcPr>
          <w:p w14:paraId="2BF84BED" w14:textId="4CF61A18" w:rsidR="001A0472" w:rsidRPr="00567D11" w:rsidRDefault="00D30DB6" w:rsidP="001A0472">
            <w:pPr>
              <w:spacing w:beforeLines="20" w:before="72" w:afterLines="20" w:after="72" w:line="50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>
              <w:rPr>
                <w:rFonts w:ascii="Times New Roman" w:eastAsia="標楷體" w:hAnsi="Times New Roman" w:hint="eastAsia"/>
                <w:sz w:val="26"/>
                <w:szCs w:val="28"/>
              </w:rPr>
              <w:t>32</w:t>
            </w:r>
          </w:p>
        </w:tc>
      </w:tr>
      <w:tr w:rsidR="00567D11" w:rsidRPr="00567D11" w14:paraId="7F32A40A" w14:textId="77777777" w:rsidTr="008A6018">
        <w:trPr>
          <w:trHeight w:val="340"/>
        </w:trPr>
        <w:tc>
          <w:tcPr>
            <w:tcW w:w="5954" w:type="dxa"/>
          </w:tcPr>
          <w:p w14:paraId="69F8C993" w14:textId="3D385195" w:rsidR="006103FE" w:rsidRPr="00567D11" w:rsidRDefault="006103FE" w:rsidP="00233A5A">
            <w:pPr>
              <w:pStyle w:val="a7"/>
              <w:numPr>
                <w:ilvl w:val="0"/>
                <w:numId w:val="6"/>
              </w:numPr>
              <w:spacing w:beforeLines="20" w:before="72" w:afterLines="20" w:after="72" w:line="500" w:lineRule="exact"/>
              <w:ind w:leftChars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永續</w:t>
            </w:r>
            <w:r w:rsidRPr="00567D11">
              <w:rPr>
                <w:rFonts w:ascii="Times New Roman" w:eastAsia="標楷體" w:hAnsi="Times New Roman" w:hint="eastAsia"/>
                <w:sz w:val="26"/>
              </w:rPr>
              <w:t>經營無</w:t>
            </w:r>
            <w:proofErr w:type="gramStart"/>
            <w:r w:rsidRPr="00567D11">
              <w:rPr>
                <w:rFonts w:ascii="Times New Roman" w:eastAsia="標楷體" w:hAnsi="Times New Roman" w:hint="eastAsia"/>
                <w:sz w:val="26"/>
              </w:rPr>
              <w:t>菸</w:t>
            </w:r>
            <w:r w:rsidR="00D30DB6">
              <w:rPr>
                <w:rFonts w:ascii="Times New Roman" w:eastAsia="標楷體" w:hAnsi="Times New Roman" w:hint="eastAsia"/>
                <w:sz w:val="26"/>
              </w:rPr>
              <w:t>檳</w:t>
            </w:r>
            <w:proofErr w:type="gramEnd"/>
            <w:r w:rsidRPr="00567D11">
              <w:rPr>
                <w:rFonts w:ascii="Times New Roman" w:eastAsia="標楷體" w:hAnsi="Times New Roman" w:hint="eastAsia"/>
                <w:sz w:val="26"/>
              </w:rPr>
              <w:t>職場策略</w:t>
            </w:r>
          </w:p>
        </w:tc>
        <w:tc>
          <w:tcPr>
            <w:tcW w:w="1701" w:type="dxa"/>
            <w:vAlign w:val="center"/>
          </w:tcPr>
          <w:p w14:paraId="0859FC59" w14:textId="5C3BCDA2" w:rsidR="006103FE" w:rsidRPr="00567D11" w:rsidRDefault="00760B3A" w:rsidP="001A0472">
            <w:pPr>
              <w:spacing w:beforeLines="20" w:before="72" w:afterLines="20" w:after="72" w:line="50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>
              <w:rPr>
                <w:rFonts w:ascii="Times New Roman" w:eastAsia="標楷體" w:hAnsi="Times New Roman" w:hint="eastAsia"/>
                <w:sz w:val="26"/>
                <w:szCs w:val="28"/>
              </w:rPr>
              <w:t>6</w:t>
            </w:r>
          </w:p>
        </w:tc>
      </w:tr>
      <w:tr w:rsidR="00567D11" w:rsidRPr="00567D11" w14:paraId="469C8D96" w14:textId="77777777" w:rsidTr="008A6018">
        <w:trPr>
          <w:trHeight w:val="340"/>
        </w:trPr>
        <w:tc>
          <w:tcPr>
            <w:tcW w:w="5954" w:type="dxa"/>
          </w:tcPr>
          <w:p w14:paraId="0448FE07" w14:textId="77777777" w:rsidR="001A0472" w:rsidRPr="00567D11" w:rsidRDefault="001A0472" w:rsidP="00233A5A">
            <w:pPr>
              <w:pStyle w:val="a7"/>
              <w:numPr>
                <w:ilvl w:val="0"/>
                <w:numId w:val="6"/>
              </w:numPr>
              <w:spacing w:beforeLines="20" w:before="72" w:line="500" w:lineRule="exact"/>
              <w:ind w:leftChars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創意性活動</w:t>
            </w:r>
          </w:p>
          <w:p w14:paraId="6BE56DF5" w14:textId="75241510" w:rsidR="001A0472" w:rsidRPr="00567D11" w:rsidRDefault="001A0472" w:rsidP="001A0472">
            <w:pPr>
              <w:pStyle w:val="a7"/>
              <w:spacing w:line="400" w:lineRule="exact"/>
              <w:ind w:leftChars="80" w:left="192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(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創意內容能引導或增進員工產生健康行為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5BB840D8" w14:textId="63CAA6C2" w:rsidR="001A0472" w:rsidRPr="00567D11" w:rsidRDefault="001A0472" w:rsidP="00D30DB6">
            <w:pPr>
              <w:spacing w:beforeLines="20" w:before="72" w:afterLines="20" w:after="72" w:line="50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1</w:t>
            </w:r>
            <w:r w:rsidR="00D30DB6">
              <w:rPr>
                <w:rFonts w:ascii="Times New Roman" w:eastAsia="標楷體" w:hAnsi="Times New Roman" w:hint="eastAsia"/>
                <w:sz w:val="26"/>
                <w:szCs w:val="28"/>
              </w:rPr>
              <w:t>1</w:t>
            </w:r>
          </w:p>
        </w:tc>
      </w:tr>
    </w:tbl>
    <w:p w14:paraId="7EF09BA4" w14:textId="77777777" w:rsidR="00CE0736" w:rsidRPr="00567D11" w:rsidRDefault="00CE0736" w:rsidP="00233A5A">
      <w:pPr>
        <w:pStyle w:val="a7"/>
        <w:numPr>
          <w:ilvl w:val="0"/>
          <w:numId w:val="4"/>
        </w:numPr>
        <w:spacing w:beforeLines="20" w:before="72" w:afterLines="20" w:after="72" w:line="500" w:lineRule="exact"/>
        <w:ind w:leftChars="0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得獎名額：共計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5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名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(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若有未達獲獎標準之情形，名額從缺</w:t>
      </w:r>
      <w:proofErr w:type="gramStart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）</w:t>
      </w:r>
      <w:proofErr w:type="gramEnd"/>
    </w:p>
    <w:p w14:paraId="6F8FCED9" w14:textId="2E6D0F71" w:rsidR="00CD220F" w:rsidRPr="00567D11" w:rsidRDefault="00CE0736" w:rsidP="00233A5A">
      <w:pPr>
        <w:pStyle w:val="a7"/>
        <w:numPr>
          <w:ilvl w:val="0"/>
          <w:numId w:val="4"/>
        </w:numPr>
        <w:spacing w:beforeLines="20" w:before="72" w:afterLines="20" w:after="72" w:line="500" w:lineRule="exact"/>
        <w:ind w:leftChars="0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預計於</w:t>
      </w:r>
      <w:r w:rsidR="00955CA6">
        <w:rPr>
          <w:rFonts w:ascii="Times New Roman" w:eastAsia="標楷體" w:hAnsi="Times New Roman" w:cs="Times New Roman" w:hint="eastAsia"/>
          <w:sz w:val="26"/>
          <w:szCs w:val="28"/>
        </w:rPr>
        <w:t>113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年</w:t>
      </w:r>
      <w:r w:rsidR="00955CA6">
        <w:rPr>
          <w:rFonts w:ascii="Times New Roman" w:eastAsia="標楷體" w:hAnsi="Times New Roman" w:cs="Times New Roman" w:hint="eastAsia"/>
          <w:sz w:val="26"/>
          <w:szCs w:val="28"/>
        </w:rPr>
        <w:t>8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月</w:t>
      </w:r>
      <w:r w:rsidR="00955CA6">
        <w:rPr>
          <w:rFonts w:ascii="Times New Roman" w:eastAsia="標楷體" w:hAnsi="Times New Roman" w:cs="Times New Roman" w:hint="eastAsia"/>
          <w:sz w:val="26"/>
          <w:szCs w:val="28"/>
        </w:rPr>
        <w:t>30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日前函知得獎職場領取獎項及獎座。</w:t>
      </w:r>
    </w:p>
    <w:p w14:paraId="7AFF46CD" w14:textId="1C6A7BAB" w:rsidR="001841BA" w:rsidRPr="00567D11" w:rsidRDefault="001841BA" w:rsidP="00994A8D">
      <w:pPr>
        <w:pStyle w:val="a7"/>
        <w:numPr>
          <w:ilvl w:val="0"/>
          <w:numId w:val="1"/>
        </w:numPr>
        <w:spacing w:beforeLines="20" w:before="72" w:afterLines="20" w:after="72" w:line="500" w:lineRule="exact"/>
        <w:ind w:leftChars="0" w:left="520" w:hangingChars="200" w:hanging="520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獎勵方式</w:t>
      </w:r>
      <w:r w:rsidR="007C512D" w:rsidRPr="00567D11">
        <w:rPr>
          <w:rFonts w:ascii="Times New Roman" w:eastAsia="標楷體" w:hAnsi="Times New Roman" w:cs="Times New Roman" w:hint="eastAsia"/>
          <w:sz w:val="26"/>
          <w:szCs w:val="28"/>
        </w:rPr>
        <w:t>：</w:t>
      </w:r>
      <w:r w:rsidR="00637556" w:rsidRPr="00567D11">
        <w:rPr>
          <w:rFonts w:ascii="Times New Roman" w:eastAsia="標楷體" w:hAnsi="Times New Roman" w:cs="Times New Roman" w:hint="eastAsia"/>
          <w:sz w:val="26"/>
          <w:szCs w:val="28"/>
        </w:rPr>
        <w:t>按</w:t>
      </w:r>
      <w:r w:rsidR="008A6018" w:rsidRPr="00567D11">
        <w:rPr>
          <w:rFonts w:ascii="Times New Roman" w:eastAsia="標楷體" w:hAnsi="Times New Roman" w:cs="Times New Roman" w:hint="eastAsia"/>
          <w:sz w:val="26"/>
          <w:szCs w:val="28"/>
        </w:rPr>
        <w:t>辦理</w:t>
      </w:r>
      <w:r w:rsidR="000A320F" w:rsidRPr="00567D11">
        <w:rPr>
          <w:rFonts w:ascii="Times New Roman" w:eastAsia="標楷體" w:hAnsi="Times New Roman" w:cs="Times New Roman" w:hint="eastAsia"/>
          <w:sz w:val="26"/>
          <w:szCs w:val="28"/>
        </w:rPr>
        <w:t>項目分數總計為</w:t>
      </w:r>
      <w:r w:rsidR="007579C4" w:rsidRPr="00567D11">
        <w:rPr>
          <w:rFonts w:ascii="Times New Roman" w:eastAsia="標楷體" w:hAnsi="Times New Roman" w:cs="Times New Roman" w:hint="eastAsia"/>
          <w:sz w:val="26"/>
          <w:szCs w:val="28"/>
        </w:rPr>
        <w:t>評核結果，總分達</w:t>
      </w:r>
      <w:r w:rsidR="00B72112" w:rsidRPr="00567D11">
        <w:rPr>
          <w:rFonts w:ascii="Times New Roman" w:eastAsia="標楷體" w:hAnsi="Times New Roman" w:cs="Times New Roman" w:hint="eastAsia"/>
          <w:sz w:val="26"/>
          <w:szCs w:val="28"/>
        </w:rPr>
        <w:t>70</w:t>
      </w:r>
      <w:r w:rsidR="007579C4" w:rsidRPr="00567D11">
        <w:rPr>
          <w:rFonts w:ascii="Times New Roman" w:eastAsia="標楷體" w:hAnsi="Times New Roman" w:cs="Times New Roman" w:hint="eastAsia"/>
          <w:sz w:val="26"/>
          <w:szCs w:val="28"/>
        </w:rPr>
        <w:t>分</w:t>
      </w:r>
      <w:r w:rsidR="00B72112" w:rsidRPr="00567D11">
        <w:rPr>
          <w:rFonts w:ascii="Times New Roman" w:eastAsia="標楷體" w:hAnsi="Times New Roman" w:cs="Times New Roman" w:hint="eastAsia"/>
          <w:sz w:val="26"/>
          <w:szCs w:val="28"/>
        </w:rPr>
        <w:t>（含）</w:t>
      </w:r>
      <w:r w:rsidR="007579C4" w:rsidRPr="00567D11">
        <w:rPr>
          <w:rFonts w:ascii="Times New Roman" w:eastAsia="標楷體" w:hAnsi="Times New Roman" w:cs="Times New Roman" w:hint="eastAsia"/>
          <w:sz w:val="26"/>
          <w:szCs w:val="28"/>
        </w:rPr>
        <w:t>以上</w:t>
      </w:r>
      <w:r w:rsidR="000A320F" w:rsidRPr="00567D11">
        <w:rPr>
          <w:rFonts w:ascii="Times New Roman" w:eastAsia="標楷體" w:hAnsi="Times New Roman" w:cs="Times New Roman" w:hint="eastAsia"/>
          <w:sz w:val="26"/>
          <w:szCs w:val="28"/>
        </w:rPr>
        <w:t>，</w:t>
      </w:r>
      <w:r w:rsidR="007C512D" w:rsidRPr="00567D11">
        <w:rPr>
          <w:rFonts w:ascii="Times New Roman" w:eastAsia="標楷體" w:hAnsi="Times New Roman" w:cs="Times New Roman" w:hint="eastAsia"/>
          <w:sz w:val="26"/>
          <w:szCs w:val="28"/>
        </w:rPr>
        <w:t>依序位法</w:t>
      </w:r>
      <w:r w:rsidR="007579C4" w:rsidRPr="00567D11">
        <w:rPr>
          <w:rFonts w:ascii="Times New Roman" w:eastAsia="標楷體" w:hAnsi="Times New Roman" w:cs="Times New Roman" w:hint="eastAsia"/>
          <w:sz w:val="26"/>
          <w:szCs w:val="28"/>
        </w:rPr>
        <w:t>排序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取前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五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名</w:t>
      </w:r>
      <w:proofErr w:type="gramStart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職場給獎</w:t>
      </w:r>
      <w:proofErr w:type="gramEnd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：</w:t>
      </w:r>
    </w:p>
    <w:p w14:paraId="2E4C1CF0" w14:textId="42CC360D" w:rsidR="001841BA" w:rsidRPr="00567D11" w:rsidRDefault="001841BA" w:rsidP="00994A8D">
      <w:pPr>
        <w:pStyle w:val="a7"/>
        <w:numPr>
          <w:ilvl w:val="1"/>
          <w:numId w:val="1"/>
        </w:numPr>
        <w:spacing w:beforeLines="20" w:before="72" w:afterLines="20" w:after="72" w:line="500" w:lineRule="exact"/>
        <w:ind w:left="1000" w:hangingChars="200" w:hanging="520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第一名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 xml:space="preserve"> 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提貨</w:t>
      </w:r>
      <w:proofErr w:type="gramStart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券</w:t>
      </w:r>
      <w:proofErr w:type="gramEnd"/>
      <w:r w:rsidR="00E9330D">
        <w:rPr>
          <w:rFonts w:ascii="Times New Roman" w:eastAsia="標楷體" w:hAnsi="Times New Roman" w:cs="Times New Roman" w:hint="eastAsia"/>
          <w:sz w:val="26"/>
          <w:szCs w:val="28"/>
        </w:rPr>
        <w:t>10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,</w:t>
      </w:r>
      <w:r w:rsidR="00CA0E28" w:rsidRPr="00567D11">
        <w:rPr>
          <w:rFonts w:ascii="Times New Roman" w:eastAsia="標楷體" w:hAnsi="Times New Roman" w:cs="Times New Roman" w:hint="eastAsia"/>
          <w:sz w:val="26"/>
          <w:szCs w:val="28"/>
        </w:rPr>
        <w:t>0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00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元及獎座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1</w:t>
      </w:r>
      <w:r w:rsidR="007E3020" w:rsidRPr="00567D11">
        <w:rPr>
          <w:rFonts w:ascii="Times New Roman" w:eastAsia="標楷體" w:hAnsi="Times New Roman" w:cs="Times New Roman" w:hint="eastAsia"/>
          <w:sz w:val="26"/>
          <w:szCs w:val="28"/>
        </w:rPr>
        <w:t>座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。</w:t>
      </w:r>
    </w:p>
    <w:p w14:paraId="38FEDD68" w14:textId="031EC91A" w:rsidR="001841BA" w:rsidRPr="00567D11" w:rsidRDefault="001841BA" w:rsidP="00994A8D">
      <w:pPr>
        <w:pStyle w:val="a7"/>
        <w:numPr>
          <w:ilvl w:val="1"/>
          <w:numId w:val="1"/>
        </w:numPr>
        <w:spacing w:beforeLines="20" w:before="72" w:afterLines="20" w:after="72" w:line="500" w:lineRule="exact"/>
        <w:ind w:left="1000" w:hangingChars="200" w:hanging="520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第二名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 xml:space="preserve"> 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提貨</w:t>
      </w:r>
      <w:proofErr w:type="gramStart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券</w:t>
      </w:r>
      <w:proofErr w:type="gramEnd"/>
      <w:r w:rsidR="00E9330D">
        <w:rPr>
          <w:rFonts w:ascii="Times New Roman" w:eastAsia="標楷體" w:hAnsi="Times New Roman" w:cs="Times New Roman" w:hint="eastAsia"/>
          <w:sz w:val="26"/>
          <w:szCs w:val="28"/>
        </w:rPr>
        <w:t>9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,</w:t>
      </w:r>
      <w:r w:rsidR="00CA0E28" w:rsidRPr="00567D11">
        <w:rPr>
          <w:rFonts w:ascii="Times New Roman" w:eastAsia="標楷體" w:hAnsi="Times New Roman" w:cs="Times New Roman" w:hint="eastAsia"/>
          <w:sz w:val="26"/>
          <w:szCs w:val="28"/>
        </w:rPr>
        <w:t>0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00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元及獎座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1</w:t>
      </w:r>
      <w:r w:rsidR="007E3020" w:rsidRPr="00567D11">
        <w:rPr>
          <w:rFonts w:ascii="Times New Roman" w:eastAsia="標楷體" w:hAnsi="Times New Roman" w:cs="Times New Roman" w:hint="eastAsia"/>
          <w:sz w:val="26"/>
          <w:szCs w:val="28"/>
        </w:rPr>
        <w:t>座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。</w:t>
      </w:r>
    </w:p>
    <w:p w14:paraId="2480BDCB" w14:textId="4C8EF7FB" w:rsidR="001841BA" w:rsidRPr="00567D11" w:rsidRDefault="001841BA" w:rsidP="00994A8D">
      <w:pPr>
        <w:pStyle w:val="a7"/>
        <w:numPr>
          <w:ilvl w:val="1"/>
          <w:numId w:val="1"/>
        </w:numPr>
        <w:spacing w:beforeLines="20" w:before="72" w:afterLines="20" w:after="72" w:line="500" w:lineRule="exact"/>
        <w:ind w:left="1000" w:hangingChars="200" w:hanging="520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第三名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 xml:space="preserve"> 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提貨</w:t>
      </w:r>
      <w:proofErr w:type="gramStart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券</w:t>
      </w:r>
      <w:proofErr w:type="gramEnd"/>
      <w:r w:rsidR="00E9330D">
        <w:rPr>
          <w:rFonts w:ascii="Times New Roman" w:eastAsia="標楷體" w:hAnsi="Times New Roman" w:cs="Times New Roman" w:hint="eastAsia"/>
          <w:sz w:val="26"/>
          <w:szCs w:val="28"/>
        </w:rPr>
        <w:t>7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,</w:t>
      </w:r>
      <w:r w:rsidR="000D283C">
        <w:rPr>
          <w:rFonts w:ascii="Times New Roman" w:eastAsia="標楷體" w:hAnsi="Times New Roman" w:cs="Times New Roman" w:hint="eastAsia"/>
          <w:sz w:val="26"/>
          <w:szCs w:val="28"/>
        </w:rPr>
        <w:t>5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00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元</w:t>
      </w:r>
      <w:r w:rsidR="007E3020" w:rsidRPr="00567D11">
        <w:rPr>
          <w:rFonts w:ascii="Times New Roman" w:eastAsia="標楷體" w:hAnsi="Times New Roman" w:cs="Times New Roman" w:hint="eastAsia"/>
          <w:sz w:val="26"/>
          <w:szCs w:val="28"/>
        </w:rPr>
        <w:t>及獎</w:t>
      </w:r>
      <w:r w:rsidR="00B50359" w:rsidRPr="00567D11">
        <w:rPr>
          <w:rFonts w:ascii="Times New Roman" w:eastAsia="標楷體" w:hAnsi="Times New Roman" w:cs="Times New Roman" w:hint="eastAsia"/>
          <w:sz w:val="26"/>
          <w:szCs w:val="28"/>
        </w:rPr>
        <w:t>座</w:t>
      </w:r>
      <w:r w:rsidR="00B50359" w:rsidRPr="00567D11">
        <w:rPr>
          <w:rFonts w:ascii="Times New Roman" w:eastAsia="標楷體" w:hAnsi="Times New Roman" w:cs="Times New Roman" w:hint="eastAsia"/>
          <w:sz w:val="26"/>
          <w:szCs w:val="28"/>
        </w:rPr>
        <w:t>1</w:t>
      </w:r>
      <w:r w:rsidR="00B50359" w:rsidRPr="00567D11">
        <w:rPr>
          <w:rFonts w:ascii="Times New Roman" w:eastAsia="標楷體" w:hAnsi="Times New Roman" w:cs="Times New Roman" w:hint="eastAsia"/>
          <w:sz w:val="26"/>
          <w:szCs w:val="28"/>
        </w:rPr>
        <w:t>座</w:t>
      </w:r>
      <w:r w:rsidR="00B744F8" w:rsidRPr="00567D11">
        <w:rPr>
          <w:rFonts w:ascii="Times New Roman" w:eastAsia="標楷體" w:hAnsi="Times New Roman" w:cs="Times New Roman" w:hint="eastAsia"/>
          <w:sz w:val="26"/>
          <w:szCs w:val="28"/>
        </w:rPr>
        <w:t>。</w:t>
      </w:r>
    </w:p>
    <w:p w14:paraId="79FDD482" w14:textId="6C7CAF48" w:rsidR="00B744F8" w:rsidRPr="00567D11" w:rsidRDefault="00B744F8" w:rsidP="00994A8D">
      <w:pPr>
        <w:pStyle w:val="a7"/>
        <w:numPr>
          <w:ilvl w:val="1"/>
          <w:numId w:val="1"/>
        </w:numPr>
        <w:spacing w:beforeLines="20" w:before="72" w:afterLines="20" w:after="72" w:line="500" w:lineRule="exact"/>
        <w:ind w:left="1000" w:hangingChars="200" w:hanging="520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第四名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 xml:space="preserve"> 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提貨</w:t>
      </w:r>
      <w:proofErr w:type="gramStart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券</w:t>
      </w:r>
      <w:proofErr w:type="gramEnd"/>
      <w:r w:rsidR="00E9330D">
        <w:rPr>
          <w:rFonts w:ascii="Times New Roman" w:eastAsia="標楷體" w:hAnsi="Times New Roman" w:cs="Times New Roman" w:hint="eastAsia"/>
          <w:sz w:val="26"/>
          <w:szCs w:val="28"/>
        </w:rPr>
        <w:t>6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,</w:t>
      </w:r>
      <w:r w:rsidR="000D283C">
        <w:rPr>
          <w:rFonts w:ascii="Times New Roman" w:eastAsia="標楷體" w:hAnsi="Times New Roman" w:cs="Times New Roman" w:hint="eastAsia"/>
          <w:sz w:val="26"/>
          <w:szCs w:val="28"/>
        </w:rPr>
        <w:t>5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00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元</w:t>
      </w:r>
      <w:r w:rsidR="00B50359" w:rsidRPr="00567D11">
        <w:rPr>
          <w:rFonts w:ascii="Times New Roman" w:eastAsia="標楷體" w:hAnsi="Times New Roman" w:cs="Times New Roman" w:hint="eastAsia"/>
          <w:sz w:val="26"/>
          <w:szCs w:val="28"/>
        </w:rPr>
        <w:t>及</w:t>
      </w:r>
      <w:r w:rsidR="009B491B" w:rsidRPr="00567D11">
        <w:rPr>
          <w:rFonts w:ascii="Times New Roman" w:eastAsia="標楷體" w:hAnsi="Times New Roman" w:cs="Times New Roman" w:hint="eastAsia"/>
          <w:sz w:val="26"/>
          <w:szCs w:val="28"/>
        </w:rPr>
        <w:t>獎座</w:t>
      </w:r>
      <w:r w:rsidR="00B50359" w:rsidRPr="00567D11">
        <w:rPr>
          <w:rFonts w:ascii="Times New Roman" w:eastAsia="標楷體" w:hAnsi="Times New Roman" w:cs="Times New Roman" w:hint="eastAsia"/>
          <w:sz w:val="26"/>
          <w:szCs w:val="28"/>
        </w:rPr>
        <w:t>1</w:t>
      </w:r>
      <w:r w:rsidR="00533BA7" w:rsidRPr="00567D11">
        <w:rPr>
          <w:rFonts w:ascii="Times New Roman" w:eastAsia="標楷體" w:hAnsi="Times New Roman" w:cs="Times New Roman" w:hint="eastAsia"/>
          <w:sz w:val="26"/>
          <w:szCs w:val="28"/>
        </w:rPr>
        <w:t>座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。</w:t>
      </w:r>
    </w:p>
    <w:p w14:paraId="19CE6F2C" w14:textId="34F1BEE5" w:rsidR="00D762B1" w:rsidRPr="00567D11" w:rsidRDefault="00B744F8" w:rsidP="00994A8D">
      <w:pPr>
        <w:pStyle w:val="a7"/>
        <w:numPr>
          <w:ilvl w:val="1"/>
          <w:numId w:val="1"/>
        </w:numPr>
        <w:spacing w:beforeLines="20" w:before="72" w:afterLines="20" w:after="72" w:line="500" w:lineRule="exact"/>
        <w:ind w:left="1000" w:hangingChars="200" w:hanging="520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第五名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 xml:space="preserve"> 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提貨</w:t>
      </w:r>
      <w:proofErr w:type="gramStart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券</w:t>
      </w:r>
      <w:proofErr w:type="gramEnd"/>
      <w:r w:rsidR="00E9330D">
        <w:rPr>
          <w:rFonts w:ascii="Times New Roman" w:eastAsia="標楷體" w:hAnsi="Times New Roman" w:cs="Times New Roman" w:hint="eastAsia"/>
          <w:sz w:val="26"/>
          <w:szCs w:val="28"/>
        </w:rPr>
        <w:t>5</w:t>
      </w:r>
      <w:r w:rsidR="000D283C">
        <w:rPr>
          <w:rFonts w:ascii="Times New Roman" w:eastAsia="標楷體" w:hAnsi="Times New Roman" w:cs="Times New Roman" w:hint="eastAsia"/>
          <w:sz w:val="26"/>
          <w:szCs w:val="28"/>
        </w:rPr>
        <w:t>,5</w:t>
      </w:r>
      <w:r w:rsidR="00760B3A">
        <w:rPr>
          <w:rFonts w:ascii="Times New Roman" w:eastAsia="標楷體" w:hAnsi="Times New Roman" w:cs="Times New Roman" w:hint="eastAsia"/>
          <w:sz w:val="26"/>
          <w:szCs w:val="28"/>
        </w:rPr>
        <w:t>0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0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元</w:t>
      </w:r>
      <w:r w:rsidR="00B50359" w:rsidRPr="00567D11">
        <w:rPr>
          <w:rFonts w:ascii="Times New Roman" w:eastAsia="標楷體" w:hAnsi="Times New Roman" w:cs="Times New Roman" w:hint="eastAsia"/>
          <w:sz w:val="26"/>
          <w:szCs w:val="28"/>
        </w:rPr>
        <w:t>及</w:t>
      </w:r>
      <w:r w:rsidR="009B491B" w:rsidRPr="00567D11">
        <w:rPr>
          <w:rFonts w:ascii="Times New Roman" w:eastAsia="標楷體" w:hAnsi="Times New Roman" w:cs="Times New Roman" w:hint="eastAsia"/>
          <w:sz w:val="26"/>
          <w:szCs w:val="28"/>
        </w:rPr>
        <w:t>獎座</w:t>
      </w:r>
      <w:r w:rsidR="00B50359" w:rsidRPr="00567D11">
        <w:rPr>
          <w:rFonts w:ascii="Times New Roman" w:eastAsia="標楷體" w:hAnsi="Times New Roman" w:cs="Times New Roman" w:hint="eastAsia"/>
          <w:sz w:val="26"/>
          <w:szCs w:val="28"/>
        </w:rPr>
        <w:t>1</w:t>
      </w:r>
      <w:r w:rsidR="00533BA7" w:rsidRPr="00567D11">
        <w:rPr>
          <w:rFonts w:ascii="Times New Roman" w:eastAsia="標楷體" w:hAnsi="Times New Roman" w:cs="Times New Roman" w:hint="eastAsia"/>
          <w:sz w:val="26"/>
          <w:szCs w:val="28"/>
        </w:rPr>
        <w:t>座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。</w:t>
      </w:r>
    </w:p>
    <w:p w14:paraId="1F8BACD9" w14:textId="5E2385C5" w:rsidR="00EA5300" w:rsidRPr="00567D11" w:rsidRDefault="00854A18" w:rsidP="00994A8D">
      <w:pPr>
        <w:pStyle w:val="a7"/>
        <w:numPr>
          <w:ilvl w:val="0"/>
          <w:numId w:val="1"/>
        </w:numPr>
        <w:spacing w:beforeLines="20" w:before="72" w:afterLines="20" w:after="72" w:line="500" w:lineRule="exact"/>
        <w:ind w:leftChars="0" w:left="546" w:hangingChars="210" w:hanging="546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後續管理</w:t>
      </w:r>
      <w:r w:rsidR="001841BA" w:rsidRPr="00567D11">
        <w:rPr>
          <w:rFonts w:ascii="Times New Roman" w:eastAsia="標楷體" w:hAnsi="Times New Roman" w:cs="Times New Roman" w:hint="eastAsia"/>
          <w:sz w:val="26"/>
          <w:szCs w:val="28"/>
        </w:rPr>
        <w:t>：</w:t>
      </w:r>
      <w:r w:rsidR="00140514" w:rsidRPr="00567D11">
        <w:rPr>
          <w:rFonts w:ascii="Times New Roman" w:eastAsia="標楷體" w:hAnsi="Times New Roman" w:cs="Times New Roman" w:hint="eastAsia"/>
          <w:sz w:val="26"/>
          <w:szCs w:val="28"/>
        </w:rPr>
        <w:t>凡通過本計畫得獎者</w:t>
      </w:r>
      <w:r w:rsidR="009A3ED4">
        <w:rPr>
          <w:rFonts w:ascii="Times New Roman" w:eastAsia="標楷體" w:hAnsi="Times New Roman" w:cs="Times New Roman" w:hint="eastAsia"/>
          <w:sz w:val="26"/>
          <w:szCs w:val="28"/>
        </w:rPr>
        <w:t>需</w:t>
      </w:r>
      <w:r w:rsidR="00140514" w:rsidRPr="00567D11">
        <w:rPr>
          <w:rFonts w:ascii="Times New Roman" w:eastAsia="標楷體" w:hAnsi="Times New Roman" w:cs="Times New Roman" w:hint="eastAsia"/>
          <w:sz w:val="26"/>
          <w:szCs w:val="28"/>
        </w:rPr>
        <w:t>持續推動無</w:t>
      </w:r>
      <w:proofErr w:type="gramStart"/>
      <w:r w:rsidR="00140514" w:rsidRPr="00567D11">
        <w:rPr>
          <w:rFonts w:ascii="Times New Roman" w:eastAsia="標楷體" w:hAnsi="Times New Roman" w:cs="Times New Roman" w:hint="eastAsia"/>
          <w:sz w:val="26"/>
          <w:szCs w:val="28"/>
        </w:rPr>
        <w:t>菸</w:t>
      </w:r>
      <w:proofErr w:type="gramEnd"/>
      <w:r w:rsidR="00140514" w:rsidRPr="00567D11">
        <w:rPr>
          <w:rFonts w:ascii="Times New Roman" w:eastAsia="標楷體" w:hAnsi="Times New Roman" w:cs="Times New Roman" w:hint="eastAsia"/>
          <w:sz w:val="26"/>
          <w:szCs w:val="28"/>
        </w:rPr>
        <w:t>職場</w:t>
      </w:r>
      <w:r w:rsidR="009A3ED4">
        <w:rPr>
          <w:rFonts w:ascii="Times New Roman" w:eastAsia="標楷體" w:hAnsi="Times New Roman" w:cs="Times New Roman" w:hint="eastAsia"/>
          <w:sz w:val="26"/>
          <w:szCs w:val="28"/>
        </w:rPr>
        <w:t>、</w:t>
      </w:r>
      <w:r w:rsidR="00140514" w:rsidRPr="00567D11">
        <w:rPr>
          <w:rFonts w:ascii="Times New Roman" w:eastAsia="標楷體" w:hAnsi="Times New Roman" w:cs="Times New Roman" w:hint="eastAsia"/>
          <w:sz w:val="26"/>
          <w:szCs w:val="28"/>
        </w:rPr>
        <w:t>辦裡</w:t>
      </w:r>
      <w:proofErr w:type="gramStart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菸</w:t>
      </w:r>
      <w:proofErr w:type="gramEnd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害防制</w:t>
      </w:r>
      <w:r w:rsidR="009A3ED4">
        <w:rPr>
          <w:rFonts w:ascii="Times New Roman" w:eastAsia="標楷體" w:hAnsi="Times New Roman" w:cs="Times New Roman" w:hint="eastAsia"/>
          <w:sz w:val="26"/>
          <w:szCs w:val="28"/>
        </w:rPr>
        <w:t>及</w:t>
      </w:r>
      <w:r w:rsidR="007C512D" w:rsidRPr="00567D11">
        <w:rPr>
          <w:rFonts w:ascii="Times New Roman" w:eastAsia="標楷體" w:hAnsi="Times New Roman" w:cs="Times New Roman" w:hint="eastAsia"/>
          <w:sz w:val="26"/>
          <w:szCs w:val="28"/>
        </w:rPr>
        <w:t>健康促進相關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宣導</w:t>
      </w:r>
      <w:r w:rsidR="00140514" w:rsidRPr="00567D11">
        <w:rPr>
          <w:rFonts w:ascii="Times New Roman" w:eastAsia="標楷體" w:hAnsi="Times New Roman" w:cs="Times New Roman" w:hint="eastAsia"/>
          <w:sz w:val="26"/>
          <w:szCs w:val="28"/>
        </w:rPr>
        <w:t>，</w:t>
      </w:r>
      <w:r w:rsidR="00223B3B" w:rsidRPr="00567D11">
        <w:rPr>
          <w:rFonts w:ascii="Times New Roman" w:eastAsia="標楷體" w:hAnsi="Times New Roman" w:cs="Times New Roman" w:hint="eastAsia"/>
          <w:sz w:val="26"/>
          <w:szCs w:val="28"/>
        </w:rPr>
        <w:t>提升員工健康知能並培養員工健康良好生活習慣</w:t>
      </w:r>
      <w:r w:rsidR="00223B3B" w:rsidRPr="00567D11">
        <w:rPr>
          <w:rFonts w:ascii="Times New Roman" w:eastAsia="標楷體" w:hAnsi="Times New Roman" w:cs="Times New Roman"/>
          <w:sz w:val="26"/>
          <w:szCs w:val="28"/>
        </w:rPr>
        <w:t>，維持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無</w:t>
      </w:r>
      <w:proofErr w:type="gramStart"/>
      <w:r w:rsidRPr="00567D11">
        <w:rPr>
          <w:rFonts w:ascii="Times New Roman" w:eastAsia="標楷體" w:hAnsi="Times New Roman" w:cs="Times New Roman" w:hint="eastAsia"/>
          <w:sz w:val="26"/>
          <w:szCs w:val="28"/>
        </w:rPr>
        <w:t>菸</w:t>
      </w:r>
      <w:proofErr w:type="gramEnd"/>
      <w:r w:rsidR="00140514" w:rsidRPr="00567D11">
        <w:rPr>
          <w:rFonts w:ascii="Times New Roman" w:eastAsia="標楷體" w:hAnsi="Times New Roman" w:cs="Times New Roman" w:hint="eastAsia"/>
          <w:sz w:val="26"/>
          <w:szCs w:val="28"/>
        </w:rPr>
        <w:t>職場</w:t>
      </w:r>
      <w:r w:rsidR="00140514" w:rsidRPr="00567D11">
        <w:rPr>
          <w:rFonts w:ascii="Times New Roman" w:eastAsia="標楷體" w:hAnsi="Times New Roman" w:hint="eastAsia"/>
          <w:sz w:val="26"/>
          <w:szCs w:val="28"/>
        </w:rPr>
        <w:t>健康生活環境</w:t>
      </w:r>
      <w:r w:rsidRPr="00567D11">
        <w:rPr>
          <w:rFonts w:ascii="Times New Roman" w:eastAsia="標楷體" w:hAnsi="Times New Roman" w:cs="Times New Roman" w:hint="eastAsia"/>
          <w:sz w:val="26"/>
          <w:szCs w:val="28"/>
        </w:rPr>
        <w:t>。</w:t>
      </w:r>
    </w:p>
    <w:p w14:paraId="4C72CDB5" w14:textId="77777777" w:rsidR="00D762B1" w:rsidRPr="00567D11" w:rsidRDefault="00D762B1" w:rsidP="00994A8D">
      <w:pPr>
        <w:pStyle w:val="a7"/>
        <w:numPr>
          <w:ilvl w:val="0"/>
          <w:numId w:val="1"/>
        </w:numPr>
        <w:spacing w:beforeLines="20" w:before="72" w:afterLines="20" w:after="72" w:line="500" w:lineRule="exact"/>
        <w:ind w:leftChars="0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hint="eastAsia"/>
          <w:sz w:val="26"/>
          <w:szCs w:val="28"/>
        </w:rPr>
        <w:lastRenderedPageBreak/>
        <w:t>其他相關注意事項</w:t>
      </w:r>
    </w:p>
    <w:p w14:paraId="7D8C5DED" w14:textId="269F7EBC" w:rsidR="00F90222" w:rsidRPr="00567D11" w:rsidRDefault="00F90222" w:rsidP="00994A8D">
      <w:pPr>
        <w:pStyle w:val="a7"/>
        <w:numPr>
          <w:ilvl w:val="1"/>
          <w:numId w:val="1"/>
        </w:numPr>
        <w:spacing w:beforeLines="20" w:before="72" w:afterLines="20" w:after="72" w:line="500" w:lineRule="exact"/>
        <w:ind w:left="1052" w:hangingChars="220" w:hanging="572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hint="eastAsia"/>
          <w:sz w:val="26"/>
          <w:szCs w:val="28"/>
        </w:rPr>
        <w:t>敬請注意智慧財產權，於競賽中，不得有違反侵害著作權相關事宜，如遭檢舉或產生爭議，經查證屬實，得由主辦單位取消資格，如有得獎，將追回獎項、</w:t>
      </w:r>
      <w:r w:rsidR="00443425" w:rsidRPr="00567D11">
        <w:rPr>
          <w:rFonts w:ascii="Times New Roman" w:eastAsia="標楷體" w:hAnsi="Times New Roman" w:hint="eastAsia"/>
          <w:sz w:val="26"/>
          <w:szCs w:val="28"/>
        </w:rPr>
        <w:t>獎座、獎金，並需自負一切法律責任。</w:t>
      </w:r>
    </w:p>
    <w:p w14:paraId="4FCDBEDF" w14:textId="70E43EA7" w:rsidR="00443425" w:rsidRPr="00567D11" w:rsidRDefault="00443425" w:rsidP="00994A8D">
      <w:pPr>
        <w:pStyle w:val="a7"/>
        <w:numPr>
          <w:ilvl w:val="1"/>
          <w:numId w:val="1"/>
        </w:numPr>
        <w:spacing w:beforeLines="20" w:before="72" w:afterLines="20" w:after="72" w:line="500" w:lineRule="exact"/>
        <w:ind w:left="1052" w:hangingChars="220" w:hanging="572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 w:hint="eastAsia"/>
          <w:sz w:val="26"/>
          <w:szCs w:val="28"/>
        </w:rPr>
        <w:t>凡報名參賽者，即視為同意本活動之各項規定，若有未盡事宜或不可抗拒因素而有所異動，主辦單位保有修改、暫停或取消本活動內容之權利，並得隨時補充相關規定或</w:t>
      </w:r>
      <w:r w:rsidR="007E06BD">
        <w:rPr>
          <w:rFonts w:ascii="Times New Roman" w:eastAsia="標楷體" w:hAnsi="Times New Roman" w:hint="eastAsia"/>
          <w:sz w:val="26"/>
          <w:szCs w:val="28"/>
        </w:rPr>
        <w:t>解釋</w:t>
      </w:r>
      <w:r w:rsidRPr="00567D11">
        <w:rPr>
          <w:rFonts w:ascii="Times New Roman" w:eastAsia="標楷體" w:hAnsi="Times New Roman" w:hint="eastAsia"/>
          <w:sz w:val="26"/>
          <w:szCs w:val="28"/>
        </w:rPr>
        <w:t>辦理之公告。</w:t>
      </w:r>
    </w:p>
    <w:p w14:paraId="2431AAD7" w14:textId="0B9A1EF8" w:rsidR="00B010A3" w:rsidRPr="00567D11" w:rsidRDefault="00D762B1" w:rsidP="00994A8D">
      <w:pPr>
        <w:pStyle w:val="a7"/>
        <w:numPr>
          <w:ilvl w:val="1"/>
          <w:numId w:val="1"/>
        </w:numPr>
        <w:spacing w:beforeLines="20" w:before="72" w:afterLines="20" w:after="72" w:line="500" w:lineRule="exact"/>
        <w:ind w:left="1052" w:hangingChars="220" w:hanging="572"/>
        <w:rPr>
          <w:rFonts w:ascii="Times New Roman" w:eastAsia="標楷體" w:hAnsi="Times New Roman" w:cs="Times New Roman"/>
          <w:sz w:val="26"/>
          <w:szCs w:val="28"/>
        </w:rPr>
      </w:pPr>
      <w:r w:rsidRPr="00567D11">
        <w:rPr>
          <w:rFonts w:ascii="Times New Roman" w:eastAsia="標楷體" w:hAnsi="Times New Roman"/>
          <w:sz w:val="26"/>
          <w:szCs w:val="28"/>
        </w:rPr>
        <w:t>有關</w:t>
      </w:r>
      <w:r w:rsidR="002D640C" w:rsidRPr="00567D11">
        <w:rPr>
          <w:rFonts w:ascii="Times New Roman" w:eastAsia="標楷體" w:hAnsi="Times New Roman"/>
          <w:sz w:val="26"/>
          <w:szCs w:val="28"/>
        </w:rPr>
        <w:t>計畫申請之疑義，請洽南投縣政府衛生局保健科</w:t>
      </w:r>
      <w:r w:rsidR="002D640C" w:rsidRPr="00567D11">
        <w:rPr>
          <w:rFonts w:ascii="Times New Roman" w:eastAsia="標楷體" w:hAnsi="Times New Roman" w:hint="eastAsia"/>
          <w:sz w:val="26"/>
          <w:szCs w:val="28"/>
        </w:rPr>
        <w:t>詹小姐</w:t>
      </w:r>
      <w:r w:rsidRPr="00567D11">
        <w:rPr>
          <w:rFonts w:ascii="Times New Roman" w:eastAsia="標楷體" w:hAnsi="Times New Roman"/>
          <w:sz w:val="26"/>
          <w:szCs w:val="28"/>
        </w:rPr>
        <w:t>049-2222473</w:t>
      </w:r>
      <w:r w:rsidRPr="00567D11">
        <w:rPr>
          <w:rFonts w:ascii="Times New Roman" w:eastAsia="標楷體" w:hAnsi="Times New Roman"/>
          <w:sz w:val="26"/>
          <w:szCs w:val="28"/>
        </w:rPr>
        <w:t>轉</w:t>
      </w:r>
      <w:r w:rsidRPr="00567D11">
        <w:rPr>
          <w:rFonts w:ascii="Times New Roman" w:eastAsia="標楷體" w:hAnsi="Times New Roman" w:hint="eastAsia"/>
          <w:sz w:val="26"/>
          <w:szCs w:val="28"/>
        </w:rPr>
        <w:t>684</w:t>
      </w:r>
      <w:r w:rsidRPr="00567D11">
        <w:rPr>
          <w:rFonts w:ascii="Times New Roman" w:eastAsia="標楷體" w:hAnsi="Times New Roman"/>
          <w:sz w:val="26"/>
          <w:szCs w:val="28"/>
        </w:rPr>
        <w:t>。</w:t>
      </w:r>
    </w:p>
    <w:p w14:paraId="7A294BFF" w14:textId="77777777" w:rsidR="000D283C" w:rsidRPr="00567D11" w:rsidRDefault="000D283C" w:rsidP="00214C83">
      <w:pPr>
        <w:widowControl/>
        <w:ind w:left="0" w:firstLine="0"/>
        <w:jc w:val="center"/>
        <w:rPr>
          <w:rFonts w:ascii="Times New Roman" w:eastAsia="標楷體" w:hAnsi="Times New Roman"/>
          <w:sz w:val="32"/>
          <w:szCs w:val="32"/>
        </w:rPr>
        <w:sectPr w:rsidR="000D283C" w:rsidRPr="00567D11" w:rsidSect="007A57B9">
          <w:footerReference w:type="default" r:id="rId8"/>
          <w:pgSz w:w="11906" w:h="16838"/>
          <w:pgMar w:top="1134" w:right="1418" w:bottom="1134" w:left="1418" w:header="0" w:footer="0" w:gutter="0"/>
          <w:cols w:space="425"/>
          <w:docGrid w:type="lines" w:linePitch="360"/>
        </w:sectPr>
      </w:pPr>
    </w:p>
    <w:p w14:paraId="435FBC92" w14:textId="117366A9" w:rsidR="00B010A3" w:rsidRPr="00567D11" w:rsidRDefault="00234EC9" w:rsidP="009555C9">
      <w:pPr>
        <w:widowControl/>
        <w:spacing w:line="500" w:lineRule="exact"/>
        <w:ind w:left="0" w:firstLine="0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bookmarkStart w:id="1" w:name="_Hlk97028347"/>
      <w:r w:rsidRPr="00234EC9">
        <w:rPr>
          <w:rFonts w:ascii="Times New Roman" w:eastAsia="標楷體" w:hAnsi="Times New Roman" w:hint="eastAsia"/>
          <w:b/>
          <w:bCs/>
          <w:sz w:val="32"/>
          <w:szCs w:val="32"/>
        </w:rPr>
        <w:lastRenderedPageBreak/>
        <w:t>113</w:t>
      </w:r>
      <w:r w:rsidRPr="00234EC9">
        <w:rPr>
          <w:rFonts w:ascii="Times New Roman" w:eastAsia="標楷體" w:hAnsi="Times New Roman" w:hint="eastAsia"/>
          <w:b/>
          <w:bCs/>
          <w:sz w:val="32"/>
          <w:szCs w:val="32"/>
        </w:rPr>
        <w:t>年南投縣無</w:t>
      </w:r>
      <w:proofErr w:type="gramStart"/>
      <w:r w:rsidRPr="00234EC9">
        <w:rPr>
          <w:rFonts w:ascii="Times New Roman" w:eastAsia="標楷體" w:hAnsi="Times New Roman" w:hint="eastAsia"/>
          <w:b/>
          <w:bCs/>
          <w:sz w:val="32"/>
          <w:szCs w:val="32"/>
        </w:rPr>
        <w:t>菸</w:t>
      </w:r>
      <w:r w:rsidR="00EF2268">
        <w:rPr>
          <w:rFonts w:ascii="Times New Roman" w:eastAsia="標楷體" w:hAnsi="Times New Roman" w:hint="eastAsia"/>
          <w:b/>
          <w:bCs/>
          <w:sz w:val="32"/>
          <w:szCs w:val="32"/>
        </w:rPr>
        <w:t>檳</w:t>
      </w:r>
      <w:proofErr w:type="gramEnd"/>
      <w:r w:rsidRPr="00234EC9">
        <w:rPr>
          <w:rFonts w:ascii="Times New Roman" w:eastAsia="標楷體" w:hAnsi="Times New Roman" w:hint="eastAsia"/>
          <w:b/>
          <w:bCs/>
          <w:sz w:val="32"/>
          <w:szCs w:val="32"/>
        </w:rPr>
        <w:t>職場獎勵計畫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</w:t>
      </w:r>
      <w:r w:rsidR="003E5AB9" w:rsidRPr="00567D11">
        <w:rPr>
          <w:rFonts w:ascii="Times New Roman" w:eastAsia="標楷體" w:hAnsi="Times New Roman" w:hint="eastAsia"/>
          <w:b/>
          <w:bCs/>
          <w:sz w:val="32"/>
          <w:szCs w:val="32"/>
        </w:rPr>
        <w:t>-</w:t>
      </w:r>
      <w:proofErr w:type="gramStart"/>
      <w:r w:rsidR="00B010A3" w:rsidRPr="00567D11">
        <w:rPr>
          <w:rFonts w:ascii="Times New Roman" w:eastAsia="標楷體" w:hAnsi="Times New Roman" w:hint="eastAsia"/>
          <w:b/>
          <w:bCs/>
          <w:sz w:val="32"/>
          <w:szCs w:val="32"/>
        </w:rPr>
        <w:t>自評表</w:t>
      </w:r>
      <w:bookmarkEnd w:id="1"/>
      <w:proofErr w:type="gramEnd"/>
      <w:r w:rsidR="003E5AB9" w:rsidRPr="00567D11">
        <w:rPr>
          <w:rFonts w:ascii="Times New Roman" w:eastAsia="標楷體" w:hAnsi="Times New Roman" w:hint="eastAsia"/>
          <w:b/>
          <w:bCs/>
          <w:sz w:val="32"/>
          <w:szCs w:val="32"/>
        </w:rPr>
        <w:t>-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6804"/>
        <w:gridCol w:w="1134"/>
      </w:tblGrid>
      <w:tr w:rsidR="00D30DB6" w:rsidRPr="00592520" w14:paraId="32FD6FF8" w14:textId="77777777" w:rsidTr="00D30DB6">
        <w:trPr>
          <w:trHeight w:val="346"/>
          <w:tblHeader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7F1254D" w14:textId="77777777" w:rsidR="00D30DB6" w:rsidRPr="00592520" w:rsidRDefault="00D30DB6" w:rsidP="00BD7218">
            <w:pPr>
              <w:widowControl/>
              <w:ind w:left="0" w:firstLine="0"/>
              <w:rPr>
                <w:rFonts w:ascii="Times New Roman" w:eastAsia="標楷體" w:hAnsi="Times New Roman"/>
                <w:bCs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/>
                <w:bCs/>
                <w:sz w:val="26"/>
                <w:szCs w:val="28"/>
              </w:rPr>
              <w:t>工作項目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7930F939" w14:textId="77777777" w:rsidR="00D30DB6" w:rsidRPr="00592520" w:rsidRDefault="00D30DB6" w:rsidP="00BD721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bCs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/>
                <w:bCs/>
                <w:sz w:val="26"/>
                <w:szCs w:val="28"/>
              </w:rPr>
              <w:t>工作內容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6D60274" w14:textId="77777777" w:rsidR="00D30DB6" w:rsidRPr="00592520" w:rsidRDefault="00D30DB6" w:rsidP="00BD721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bCs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/>
                <w:bCs/>
                <w:sz w:val="26"/>
                <w:szCs w:val="28"/>
              </w:rPr>
              <w:t>完成</w:t>
            </w:r>
          </w:p>
        </w:tc>
      </w:tr>
      <w:tr w:rsidR="00D30DB6" w:rsidRPr="00592520" w14:paraId="60F48002" w14:textId="77777777" w:rsidTr="00D30DB6">
        <w:tc>
          <w:tcPr>
            <w:tcW w:w="1560" w:type="dxa"/>
            <w:vMerge w:val="restart"/>
          </w:tcPr>
          <w:p w14:paraId="3FBD53F0" w14:textId="30D10F38" w:rsidR="00D30DB6" w:rsidRPr="00592520" w:rsidRDefault="00D30DB6" w:rsidP="00233A5A">
            <w:pPr>
              <w:pStyle w:val="a7"/>
              <w:numPr>
                <w:ilvl w:val="0"/>
                <w:numId w:val="13"/>
              </w:numPr>
              <w:ind w:leftChars="0" w:left="227" w:hanging="227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職場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菸檳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防制政策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27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分</w:t>
            </w:r>
          </w:p>
          <w:p w14:paraId="53630A45" w14:textId="63881458" w:rsidR="00D30DB6" w:rsidRPr="00592520" w:rsidRDefault="00D30DB6" w:rsidP="00946468">
            <w:pPr>
              <w:ind w:left="221" w:hangingChars="85" w:hanging="221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(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每項</w:t>
            </w:r>
            <w:r>
              <w:rPr>
                <w:rFonts w:ascii="Times New Roman" w:eastAsia="標楷體" w:hAnsi="Times New Roman"/>
                <w:sz w:val="26"/>
                <w:szCs w:val="28"/>
              </w:rPr>
              <w:t>3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分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)</w:t>
            </w:r>
          </w:p>
          <w:p w14:paraId="5D49E5AB" w14:textId="583A375F" w:rsidR="00D30DB6" w:rsidRPr="00592520" w:rsidRDefault="00D30DB6" w:rsidP="00B06B71">
            <w:pPr>
              <w:widowControl/>
              <w:ind w:hanging="48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76FCB5E6" w14:textId="5FCE0F97" w:rsidR="00D30DB6" w:rsidRPr="00592520" w:rsidRDefault="00D30DB6" w:rsidP="00233A5A">
            <w:pPr>
              <w:pStyle w:val="a7"/>
              <w:widowControl/>
              <w:numPr>
                <w:ilvl w:val="1"/>
                <w:numId w:val="7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制定無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菸檳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職場生活公約及支</w:t>
            </w:r>
            <w:r w:rsidRPr="00592520">
              <w:rPr>
                <w:rFonts w:ascii="Times New Roman" w:eastAsia="標楷體" w:hAnsi="Times New Roman"/>
                <w:sz w:val="26"/>
              </w:rPr>
              <w:t>持無</w:t>
            </w:r>
            <w:proofErr w:type="gramStart"/>
            <w:r w:rsidRPr="00592520">
              <w:rPr>
                <w:rFonts w:ascii="Times New Roman" w:eastAsia="標楷體" w:hAnsi="Times New Roman"/>
                <w:sz w:val="26"/>
              </w:rPr>
              <w:t>菸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檳</w:t>
            </w:r>
            <w:proofErr w:type="gramEnd"/>
            <w:r w:rsidRPr="00592520">
              <w:rPr>
                <w:rFonts w:ascii="Times New Roman" w:eastAsia="標楷體" w:hAnsi="Times New Roman"/>
                <w:sz w:val="26"/>
              </w:rPr>
              <w:t>政策的推動。</w:t>
            </w:r>
            <w:proofErr w:type="gramStart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（</w:t>
            </w:r>
            <w:proofErr w:type="gramEnd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例如：訂有管理辦法</w:t>
            </w:r>
            <w:proofErr w:type="gramStart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14:paraId="57DB1E28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D30DB6" w:rsidRPr="00592520" w14:paraId="11B2E79F" w14:textId="77777777" w:rsidTr="00D30DB6">
        <w:trPr>
          <w:trHeight w:val="720"/>
        </w:trPr>
        <w:tc>
          <w:tcPr>
            <w:tcW w:w="1560" w:type="dxa"/>
            <w:vMerge/>
          </w:tcPr>
          <w:p w14:paraId="1EDFAF69" w14:textId="77777777" w:rsidR="00D30DB6" w:rsidRPr="00592520" w:rsidRDefault="00D30DB6" w:rsidP="00BD7218">
            <w:pPr>
              <w:widowControl/>
              <w:ind w:hanging="48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06590B17" w14:textId="289A184C" w:rsidR="00D30DB6" w:rsidRPr="00592520" w:rsidRDefault="00D30DB6" w:rsidP="00233A5A">
            <w:pPr>
              <w:pStyle w:val="a7"/>
              <w:widowControl/>
              <w:numPr>
                <w:ilvl w:val="1"/>
                <w:numId w:val="7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瞭解職場員工之吸菸狀況。</w:t>
            </w:r>
          </w:p>
        </w:tc>
        <w:tc>
          <w:tcPr>
            <w:tcW w:w="1134" w:type="dxa"/>
            <w:vAlign w:val="center"/>
          </w:tcPr>
          <w:p w14:paraId="210B30D2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D30DB6" w:rsidRPr="00592520" w14:paraId="37CE9D6A" w14:textId="77777777" w:rsidTr="00D30DB6">
        <w:trPr>
          <w:trHeight w:val="720"/>
        </w:trPr>
        <w:tc>
          <w:tcPr>
            <w:tcW w:w="1560" w:type="dxa"/>
            <w:vMerge/>
          </w:tcPr>
          <w:p w14:paraId="6828FBEC" w14:textId="77777777" w:rsidR="00D30DB6" w:rsidRPr="00592520" w:rsidRDefault="00D30DB6" w:rsidP="00BD7218">
            <w:pPr>
              <w:widowControl/>
              <w:ind w:hanging="48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07556FCB" w14:textId="42288C45" w:rsidR="00D30DB6" w:rsidRPr="00592520" w:rsidRDefault="00D30DB6" w:rsidP="00233A5A">
            <w:pPr>
              <w:pStyle w:val="a7"/>
              <w:widowControl/>
              <w:numPr>
                <w:ilvl w:val="1"/>
                <w:numId w:val="7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瞭解職場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員工之嚼食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檳榔狀況。</w:t>
            </w:r>
          </w:p>
        </w:tc>
        <w:tc>
          <w:tcPr>
            <w:tcW w:w="1134" w:type="dxa"/>
            <w:vAlign w:val="center"/>
          </w:tcPr>
          <w:p w14:paraId="73AE772A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D30DB6" w:rsidRPr="00592520" w14:paraId="71840193" w14:textId="77777777" w:rsidTr="00D30DB6">
        <w:trPr>
          <w:trHeight w:val="720"/>
        </w:trPr>
        <w:tc>
          <w:tcPr>
            <w:tcW w:w="1560" w:type="dxa"/>
            <w:vMerge/>
          </w:tcPr>
          <w:p w14:paraId="176C7C35" w14:textId="77777777" w:rsidR="00D30DB6" w:rsidRPr="00592520" w:rsidRDefault="00D30DB6" w:rsidP="00BD7218">
            <w:pPr>
              <w:pStyle w:val="a7"/>
              <w:widowControl/>
              <w:ind w:leftChars="0" w:left="325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37E5AEA2" w14:textId="2EF705E0" w:rsidR="00D30DB6" w:rsidRPr="00592520" w:rsidRDefault="00D30DB6" w:rsidP="00233A5A">
            <w:pPr>
              <w:pStyle w:val="a7"/>
              <w:widowControl/>
              <w:numPr>
                <w:ilvl w:val="1"/>
                <w:numId w:val="7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對員工宣示職場內禁</w:t>
            </w:r>
            <w:proofErr w:type="gramStart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菸</w:t>
            </w:r>
            <w:proofErr w:type="gramEnd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14:paraId="01694B3B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D30DB6" w:rsidRPr="00592520" w14:paraId="32E090E9" w14:textId="77777777" w:rsidTr="00D30DB6">
        <w:trPr>
          <w:trHeight w:val="720"/>
        </w:trPr>
        <w:tc>
          <w:tcPr>
            <w:tcW w:w="1560" w:type="dxa"/>
            <w:vMerge/>
          </w:tcPr>
          <w:p w14:paraId="703D517F" w14:textId="77777777" w:rsidR="00D30DB6" w:rsidRPr="00592520" w:rsidRDefault="00D30DB6" w:rsidP="00BD7218">
            <w:pPr>
              <w:pStyle w:val="a7"/>
              <w:widowControl/>
              <w:ind w:leftChars="0" w:left="325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7B6C60F5" w14:textId="77777777" w:rsidR="00D30DB6" w:rsidRPr="00592520" w:rsidRDefault="00D30DB6" w:rsidP="00233A5A">
            <w:pPr>
              <w:pStyle w:val="a7"/>
              <w:widowControl/>
              <w:numPr>
                <w:ilvl w:val="1"/>
                <w:numId w:val="7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各部門主管與監督者有落實及遵守政策之責，並指導所有員工扮演其在政策實施與監測之角色。</w:t>
            </w:r>
          </w:p>
        </w:tc>
        <w:tc>
          <w:tcPr>
            <w:tcW w:w="1134" w:type="dxa"/>
            <w:vAlign w:val="center"/>
          </w:tcPr>
          <w:p w14:paraId="07D07F88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D30DB6" w:rsidRPr="00592520" w14:paraId="61D3211F" w14:textId="77777777" w:rsidTr="00D30DB6">
        <w:trPr>
          <w:trHeight w:val="1181"/>
        </w:trPr>
        <w:tc>
          <w:tcPr>
            <w:tcW w:w="1560" w:type="dxa"/>
            <w:vMerge/>
          </w:tcPr>
          <w:p w14:paraId="6C240173" w14:textId="77777777" w:rsidR="00D30DB6" w:rsidRPr="00592520" w:rsidRDefault="00D30DB6" w:rsidP="00BD7218">
            <w:pPr>
              <w:pStyle w:val="a7"/>
              <w:widowControl/>
              <w:ind w:leftChars="0" w:left="325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6804" w:type="dxa"/>
          </w:tcPr>
          <w:p w14:paraId="3C588B91" w14:textId="77777777" w:rsidR="00D30DB6" w:rsidRPr="00592520" w:rsidRDefault="00D30DB6" w:rsidP="00233A5A">
            <w:pPr>
              <w:pStyle w:val="a7"/>
              <w:widowControl/>
              <w:numPr>
                <w:ilvl w:val="1"/>
                <w:numId w:val="7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害防制現況：</w:t>
            </w:r>
          </w:p>
          <w:p w14:paraId="2BEF1E02" w14:textId="77777777" w:rsidR="00D30DB6" w:rsidRPr="00592520" w:rsidRDefault="00D30DB6" w:rsidP="00233A5A">
            <w:pPr>
              <w:pStyle w:val="a7"/>
              <w:widowControl/>
              <w:numPr>
                <w:ilvl w:val="2"/>
                <w:numId w:val="7"/>
              </w:numPr>
              <w:ind w:leftChars="150" w:left="36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□全面禁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(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職場室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、外全面禁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)</w:t>
            </w:r>
          </w:p>
          <w:p w14:paraId="0F5EEE86" w14:textId="77777777" w:rsidR="00D30DB6" w:rsidRPr="00592520" w:rsidRDefault="00D30DB6" w:rsidP="00233A5A">
            <w:pPr>
              <w:pStyle w:val="a7"/>
              <w:widowControl/>
              <w:numPr>
                <w:ilvl w:val="2"/>
                <w:numId w:val="7"/>
              </w:numPr>
              <w:ind w:leftChars="150" w:left="36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□局部禁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(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室內禁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，有設置戶外吸菸區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47F13C35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D30DB6" w:rsidRPr="00592520" w14:paraId="7D977893" w14:textId="77777777" w:rsidTr="00D30DB6">
        <w:trPr>
          <w:trHeight w:val="720"/>
        </w:trPr>
        <w:tc>
          <w:tcPr>
            <w:tcW w:w="1560" w:type="dxa"/>
            <w:vMerge/>
          </w:tcPr>
          <w:p w14:paraId="7BAA8D1B" w14:textId="77777777" w:rsidR="00D30DB6" w:rsidRPr="00592520" w:rsidRDefault="00D30DB6" w:rsidP="00BD7218">
            <w:pPr>
              <w:pStyle w:val="a7"/>
              <w:widowControl/>
              <w:ind w:leftChars="0" w:left="325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58F445C2" w14:textId="61CC2C90" w:rsidR="00D30DB6" w:rsidRPr="00592520" w:rsidRDefault="00D30DB6" w:rsidP="00233A5A">
            <w:pPr>
              <w:pStyle w:val="a7"/>
              <w:widowControl/>
              <w:numPr>
                <w:ilvl w:val="1"/>
                <w:numId w:val="7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訂定員工違反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害防制法之處理規則。</w:t>
            </w:r>
          </w:p>
        </w:tc>
        <w:tc>
          <w:tcPr>
            <w:tcW w:w="1134" w:type="dxa"/>
            <w:vAlign w:val="center"/>
          </w:tcPr>
          <w:p w14:paraId="2E25148B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D30DB6" w:rsidRPr="00592520" w14:paraId="1A38FA9F" w14:textId="77777777" w:rsidTr="00D30DB6">
        <w:trPr>
          <w:trHeight w:val="720"/>
        </w:trPr>
        <w:tc>
          <w:tcPr>
            <w:tcW w:w="1560" w:type="dxa"/>
            <w:vMerge/>
          </w:tcPr>
          <w:p w14:paraId="36F9950A" w14:textId="77777777" w:rsidR="00D30DB6" w:rsidRPr="00592520" w:rsidRDefault="00D30DB6" w:rsidP="00BD7218">
            <w:pPr>
              <w:pStyle w:val="a7"/>
              <w:widowControl/>
              <w:ind w:leftChars="0" w:left="325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1FD7815E" w14:textId="73A44984" w:rsidR="00D30DB6" w:rsidRPr="00592520" w:rsidRDefault="00D30DB6" w:rsidP="00233A5A">
            <w:pPr>
              <w:pStyle w:val="a7"/>
              <w:widowControl/>
              <w:numPr>
                <w:ilvl w:val="1"/>
                <w:numId w:val="7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提供員工廠內戒菸服務。</w:t>
            </w:r>
          </w:p>
        </w:tc>
        <w:tc>
          <w:tcPr>
            <w:tcW w:w="1134" w:type="dxa"/>
            <w:vAlign w:val="center"/>
          </w:tcPr>
          <w:p w14:paraId="298AB9BC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D30DB6" w:rsidRPr="00592520" w14:paraId="6AC5D311" w14:textId="77777777" w:rsidTr="00D30DB6">
        <w:trPr>
          <w:trHeight w:val="720"/>
        </w:trPr>
        <w:tc>
          <w:tcPr>
            <w:tcW w:w="1560" w:type="dxa"/>
            <w:vMerge/>
          </w:tcPr>
          <w:p w14:paraId="2326CB70" w14:textId="77777777" w:rsidR="00D30DB6" w:rsidRPr="00592520" w:rsidRDefault="00D30DB6" w:rsidP="00BD7218">
            <w:pPr>
              <w:pStyle w:val="a7"/>
              <w:widowControl/>
              <w:ind w:leftChars="0" w:left="325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22574CC6" w14:textId="4A159C0D" w:rsidR="00D30DB6" w:rsidRPr="00592520" w:rsidRDefault="00D30DB6" w:rsidP="00233A5A">
            <w:pPr>
              <w:pStyle w:val="a7"/>
              <w:widowControl/>
              <w:numPr>
                <w:ilvl w:val="1"/>
                <w:numId w:val="7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提供員工廠內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口腔篩檢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服務。</w:t>
            </w:r>
          </w:p>
        </w:tc>
        <w:tc>
          <w:tcPr>
            <w:tcW w:w="1134" w:type="dxa"/>
            <w:vAlign w:val="center"/>
          </w:tcPr>
          <w:p w14:paraId="0A290D8B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D30DB6" w:rsidRPr="00592520" w14:paraId="1CFD7580" w14:textId="77777777" w:rsidTr="00D30DB6">
        <w:trPr>
          <w:trHeight w:val="720"/>
        </w:trPr>
        <w:tc>
          <w:tcPr>
            <w:tcW w:w="1560" w:type="dxa"/>
            <w:vMerge w:val="restart"/>
          </w:tcPr>
          <w:p w14:paraId="16F3606F" w14:textId="0DF064C0" w:rsidR="00D30DB6" w:rsidRPr="00592520" w:rsidRDefault="00D30DB6" w:rsidP="00233A5A">
            <w:pPr>
              <w:pStyle w:val="a7"/>
              <w:numPr>
                <w:ilvl w:val="0"/>
                <w:numId w:val="13"/>
              </w:numPr>
              <w:ind w:leftChars="0" w:left="227" w:hanging="227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營造無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菸檳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職場環境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24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分</w:t>
            </w:r>
          </w:p>
          <w:p w14:paraId="11C73E6B" w14:textId="5EABD528" w:rsidR="00D30DB6" w:rsidRPr="00592520" w:rsidRDefault="00D30DB6" w:rsidP="00D30DB6">
            <w:pPr>
              <w:ind w:left="221" w:hangingChars="85" w:hanging="221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(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每項</w:t>
            </w:r>
            <w:r>
              <w:rPr>
                <w:rFonts w:ascii="Times New Roman" w:eastAsia="標楷體" w:hAnsi="Times New Roman"/>
                <w:sz w:val="26"/>
                <w:szCs w:val="28"/>
              </w:rPr>
              <w:t>3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分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)</w:t>
            </w:r>
          </w:p>
        </w:tc>
        <w:tc>
          <w:tcPr>
            <w:tcW w:w="6804" w:type="dxa"/>
            <w:vAlign w:val="center"/>
          </w:tcPr>
          <w:p w14:paraId="23B25C46" w14:textId="77777777" w:rsidR="00D30DB6" w:rsidRPr="00592520" w:rsidRDefault="00D30DB6" w:rsidP="00233A5A">
            <w:pPr>
              <w:pStyle w:val="a7"/>
              <w:widowControl/>
              <w:numPr>
                <w:ilvl w:val="1"/>
                <w:numId w:val="8"/>
              </w:numPr>
              <w:ind w:leftChars="0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</w:rPr>
              <w:t>職場入口明顯處張貼禁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</w:rPr>
              <w:t>菸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</w:rPr>
              <w:t>標誌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14:paraId="0C8AB543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0EA12C73" w14:textId="77777777" w:rsidTr="00D30DB6">
        <w:trPr>
          <w:trHeight w:val="720"/>
        </w:trPr>
        <w:tc>
          <w:tcPr>
            <w:tcW w:w="1560" w:type="dxa"/>
            <w:vMerge/>
          </w:tcPr>
          <w:p w14:paraId="42915E08" w14:textId="77777777" w:rsidR="00D30DB6" w:rsidRPr="00592520" w:rsidRDefault="00D30DB6" w:rsidP="00E43AF4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</w:tcPr>
          <w:p w14:paraId="5DD12B07" w14:textId="77777777" w:rsidR="00D30DB6" w:rsidRPr="00592520" w:rsidRDefault="00D30DB6" w:rsidP="00233A5A">
            <w:pPr>
              <w:pStyle w:val="a7"/>
              <w:widowControl/>
              <w:numPr>
                <w:ilvl w:val="1"/>
                <w:numId w:val="8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制訂職場內巡查機制及巡查記錄，落實職場無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環境如廁所及職場內吸菸熱點等處無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危害。</w:t>
            </w:r>
          </w:p>
        </w:tc>
        <w:tc>
          <w:tcPr>
            <w:tcW w:w="1134" w:type="dxa"/>
            <w:vAlign w:val="center"/>
          </w:tcPr>
          <w:p w14:paraId="3C6C8861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6973615E" w14:textId="77777777" w:rsidTr="00D30DB6">
        <w:trPr>
          <w:trHeight w:val="720"/>
        </w:trPr>
        <w:tc>
          <w:tcPr>
            <w:tcW w:w="1560" w:type="dxa"/>
            <w:vMerge/>
          </w:tcPr>
          <w:p w14:paraId="5832EEA0" w14:textId="77777777" w:rsidR="00D30DB6" w:rsidRPr="00592520" w:rsidRDefault="00D30DB6" w:rsidP="00E43AF4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</w:tcPr>
          <w:p w14:paraId="34F94877" w14:textId="77777777" w:rsidR="00D30DB6" w:rsidRPr="00592520" w:rsidRDefault="00D30DB6" w:rsidP="00233A5A">
            <w:pPr>
              <w:pStyle w:val="a7"/>
              <w:widowControl/>
              <w:numPr>
                <w:ilvl w:val="1"/>
                <w:numId w:val="8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柔性勸導有吸菸行為之員工於上班時間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不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吸菸，尊重其他人員不吸二手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及三手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的權利。</w:t>
            </w:r>
          </w:p>
        </w:tc>
        <w:tc>
          <w:tcPr>
            <w:tcW w:w="1134" w:type="dxa"/>
            <w:vAlign w:val="center"/>
          </w:tcPr>
          <w:p w14:paraId="5A5DDCFD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4DD7BCCF" w14:textId="77777777" w:rsidTr="00D30DB6">
        <w:trPr>
          <w:trHeight w:val="720"/>
        </w:trPr>
        <w:tc>
          <w:tcPr>
            <w:tcW w:w="1560" w:type="dxa"/>
            <w:vMerge/>
          </w:tcPr>
          <w:p w14:paraId="0A6B3EF9" w14:textId="77777777" w:rsidR="00D30DB6" w:rsidRPr="00592520" w:rsidRDefault="00D30DB6" w:rsidP="00E43AF4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  <w:vAlign w:val="center"/>
          </w:tcPr>
          <w:p w14:paraId="4F5B988B" w14:textId="77777777" w:rsidR="00D30DB6" w:rsidRPr="00592520" w:rsidRDefault="00D30DB6" w:rsidP="00233A5A">
            <w:pPr>
              <w:pStyle w:val="a7"/>
              <w:widowControl/>
              <w:numPr>
                <w:ilvl w:val="1"/>
                <w:numId w:val="8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辦公大樓周邊環境清潔。</w:t>
            </w:r>
          </w:p>
        </w:tc>
        <w:tc>
          <w:tcPr>
            <w:tcW w:w="1134" w:type="dxa"/>
            <w:vAlign w:val="center"/>
          </w:tcPr>
          <w:p w14:paraId="07F7EE48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6821870F" w14:textId="77777777" w:rsidTr="00D30DB6">
        <w:tc>
          <w:tcPr>
            <w:tcW w:w="1560" w:type="dxa"/>
            <w:vMerge/>
          </w:tcPr>
          <w:p w14:paraId="687320C5" w14:textId="77777777" w:rsidR="00D30DB6" w:rsidRPr="00592520" w:rsidRDefault="00D30DB6" w:rsidP="00E43AF4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</w:tcPr>
          <w:p w14:paraId="23BD2206" w14:textId="77777777" w:rsidR="00D30DB6" w:rsidRPr="00592520" w:rsidRDefault="00D30DB6" w:rsidP="00233A5A">
            <w:pPr>
              <w:pStyle w:val="a7"/>
              <w:widowControl/>
              <w:numPr>
                <w:ilvl w:val="1"/>
                <w:numId w:val="8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□是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□否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，規劃設置職場室外吸菸區環境，有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效區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隔吸菸者與非吸菸者在工作環境時不會遭受二手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危害。</w:t>
            </w:r>
          </w:p>
          <w:p w14:paraId="29CF0EB5" w14:textId="77777777" w:rsidR="00D30DB6" w:rsidRPr="00592520" w:rsidRDefault="00D30DB6" w:rsidP="00233A5A">
            <w:pPr>
              <w:pStyle w:val="a7"/>
              <w:widowControl/>
              <w:numPr>
                <w:ilvl w:val="2"/>
                <w:numId w:val="8"/>
              </w:numPr>
              <w:ind w:leftChars="125" w:left="867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□是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□否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，未大於該場所室外面積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1/2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。</w:t>
            </w:r>
          </w:p>
          <w:p w14:paraId="0773F705" w14:textId="77777777" w:rsidR="00D30DB6" w:rsidRPr="00592520" w:rsidRDefault="00D30DB6" w:rsidP="00233A5A">
            <w:pPr>
              <w:pStyle w:val="a7"/>
              <w:widowControl/>
              <w:numPr>
                <w:ilvl w:val="2"/>
                <w:numId w:val="8"/>
              </w:numPr>
              <w:ind w:leftChars="125" w:left="867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□是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□否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，未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設於必經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之處。</w:t>
            </w:r>
          </w:p>
        </w:tc>
        <w:tc>
          <w:tcPr>
            <w:tcW w:w="1134" w:type="dxa"/>
            <w:vAlign w:val="center"/>
          </w:tcPr>
          <w:p w14:paraId="06D83650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28054534" w14:textId="77777777" w:rsidTr="00D30DB6">
        <w:tc>
          <w:tcPr>
            <w:tcW w:w="1560" w:type="dxa"/>
            <w:vMerge/>
          </w:tcPr>
          <w:p w14:paraId="694740C2" w14:textId="77777777" w:rsidR="00D30DB6" w:rsidRPr="00592520" w:rsidRDefault="00D30DB6" w:rsidP="00E43AF4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</w:tcPr>
          <w:p w14:paraId="6D8C4B69" w14:textId="6DE68915" w:rsidR="00D30DB6" w:rsidRPr="00592520" w:rsidRDefault="00D30DB6" w:rsidP="00233A5A">
            <w:pPr>
              <w:pStyle w:val="a7"/>
              <w:widowControl/>
              <w:numPr>
                <w:ilvl w:val="1"/>
                <w:numId w:val="8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網路社群媒體販售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展示廣告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電子煙違規樣態、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室內二手</w:t>
            </w:r>
            <w:proofErr w:type="gramStart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菸</w:t>
            </w:r>
            <w:proofErr w:type="gramEnd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/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三手</w:t>
            </w:r>
            <w:proofErr w:type="gramStart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菸</w:t>
            </w:r>
            <w:proofErr w:type="gramEnd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危害、免費戒菸專線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0800-63636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等衛教宣導講座至少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1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場。</w:t>
            </w:r>
          </w:p>
        </w:tc>
        <w:tc>
          <w:tcPr>
            <w:tcW w:w="1134" w:type="dxa"/>
            <w:vAlign w:val="center"/>
          </w:tcPr>
          <w:p w14:paraId="3A35DB6E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3F57F16D" w14:textId="77777777" w:rsidTr="00D30DB6">
        <w:trPr>
          <w:trHeight w:val="756"/>
        </w:trPr>
        <w:tc>
          <w:tcPr>
            <w:tcW w:w="1560" w:type="dxa"/>
            <w:vMerge/>
          </w:tcPr>
          <w:p w14:paraId="7BBC68DE" w14:textId="77777777" w:rsidR="00D30DB6" w:rsidRPr="00592520" w:rsidRDefault="00D30DB6" w:rsidP="00E43AF4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  <w:vAlign w:val="center"/>
          </w:tcPr>
          <w:p w14:paraId="061001B1" w14:textId="0578CF8D" w:rsidR="00D30DB6" w:rsidRPr="00592520" w:rsidRDefault="00D30DB6" w:rsidP="00233A5A">
            <w:pPr>
              <w:pStyle w:val="a7"/>
              <w:widowControl/>
              <w:numPr>
                <w:ilvl w:val="1"/>
                <w:numId w:val="8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檳榔暨口腔危害等衛教宣導講座至少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1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場。</w:t>
            </w:r>
          </w:p>
        </w:tc>
        <w:tc>
          <w:tcPr>
            <w:tcW w:w="1134" w:type="dxa"/>
            <w:vAlign w:val="center"/>
          </w:tcPr>
          <w:p w14:paraId="2F1D8C4A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20B1C016" w14:textId="77777777" w:rsidTr="00D30DB6">
        <w:trPr>
          <w:trHeight w:val="709"/>
        </w:trPr>
        <w:tc>
          <w:tcPr>
            <w:tcW w:w="1560" w:type="dxa"/>
            <w:vMerge/>
          </w:tcPr>
          <w:p w14:paraId="69138851" w14:textId="77777777" w:rsidR="00D30DB6" w:rsidRPr="00592520" w:rsidRDefault="00D30DB6" w:rsidP="00E43AF4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  <w:vAlign w:val="center"/>
          </w:tcPr>
          <w:p w14:paraId="2D616EEF" w14:textId="436FC58C" w:rsidR="00D30DB6" w:rsidRPr="00592520" w:rsidRDefault="00D30DB6" w:rsidP="00233A5A">
            <w:pPr>
              <w:pStyle w:val="a7"/>
              <w:widowControl/>
              <w:numPr>
                <w:ilvl w:val="1"/>
                <w:numId w:val="8"/>
              </w:numPr>
              <w:ind w:leftChars="0" w:left="325" w:hangingChars="125" w:hanging="325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每場活動成果照片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2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張。</w:t>
            </w:r>
          </w:p>
        </w:tc>
        <w:tc>
          <w:tcPr>
            <w:tcW w:w="1134" w:type="dxa"/>
            <w:vAlign w:val="center"/>
          </w:tcPr>
          <w:p w14:paraId="0DE982B2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7E5D3802" w14:textId="77777777" w:rsidTr="00D30DB6">
        <w:tc>
          <w:tcPr>
            <w:tcW w:w="1560" w:type="dxa"/>
            <w:vMerge w:val="restart"/>
          </w:tcPr>
          <w:p w14:paraId="1C34881B" w14:textId="11F32119" w:rsidR="00D30DB6" w:rsidRPr="00592520" w:rsidRDefault="00D30DB6" w:rsidP="00233A5A">
            <w:pPr>
              <w:pStyle w:val="a7"/>
              <w:numPr>
                <w:ilvl w:val="0"/>
                <w:numId w:val="13"/>
              </w:numPr>
              <w:ind w:leftChars="0" w:left="198" w:hanging="198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戒菸口腔篩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檢滿袋</w:t>
            </w:r>
            <w:r>
              <w:rPr>
                <w:rFonts w:ascii="Times New Roman" w:eastAsia="標楷體" w:hAnsi="Times New Roman"/>
                <w:sz w:val="26"/>
                <w:szCs w:val="28"/>
              </w:rPr>
              <w:t>32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分</w:t>
            </w:r>
            <w:proofErr w:type="gramEnd"/>
          </w:p>
          <w:p w14:paraId="0613D6DB" w14:textId="298971EA" w:rsidR="00D30DB6" w:rsidRPr="00592520" w:rsidRDefault="00D30DB6" w:rsidP="00946468">
            <w:pPr>
              <w:ind w:left="221" w:hangingChars="85" w:hanging="221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(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每項</w:t>
            </w:r>
            <w:r>
              <w:rPr>
                <w:rFonts w:ascii="Times New Roman" w:eastAsia="標楷體" w:hAnsi="Times New Roman"/>
                <w:sz w:val="26"/>
                <w:szCs w:val="28"/>
              </w:rPr>
              <w:t>4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分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)</w:t>
            </w:r>
          </w:p>
        </w:tc>
        <w:tc>
          <w:tcPr>
            <w:tcW w:w="6804" w:type="dxa"/>
            <w:vAlign w:val="center"/>
          </w:tcPr>
          <w:p w14:paraId="5C14CBE8" w14:textId="77777777" w:rsidR="00D30DB6" w:rsidRPr="00592520" w:rsidRDefault="00D30DB6" w:rsidP="00233A5A">
            <w:pPr>
              <w:pStyle w:val="a7"/>
              <w:widowControl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2A37A696" w14:textId="77777777" w:rsidR="00D30DB6" w:rsidRPr="00592520" w:rsidRDefault="00D30DB6" w:rsidP="00233A5A">
            <w:pPr>
              <w:pStyle w:val="a7"/>
              <w:widowControl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4A44ACF3" w14:textId="77777777" w:rsidR="00D30DB6" w:rsidRPr="00592520" w:rsidRDefault="00D30DB6" w:rsidP="00233A5A">
            <w:pPr>
              <w:pStyle w:val="a7"/>
              <w:widowControl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4C1204C3" w14:textId="77777777" w:rsidR="00D30DB6" w:rsidRPr="00592520" w:rsidRDefault="00D30DB6" w:rsidP="00233A5A">
            <w:pPr>
              <w:pStyle w:val="a7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3E1A3184" w14:textId="77777777" w:rsidR="00D30DB6" w:rsidRPr="00592520" w:rsidRDefault="00D30DB6" w:rsidP="00233A5A">
            <w:pPr>
              <w:pStyle w:val="a7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773BA14F" w14:textId="77777777" w:rsidR="00D30DB6" w:rsidRPr="00592520" w:rsidRDefault="00D30DB6" w:rsidP="00233A5A">
            <w:pPr>
              <w:pStyle w:val="a7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42263925" w14:textId="6CB696DC" w:rsidR="00D30DB6" w:rsidRPr="00592520" w:rsidRDefault="00D30DB6" w:rsidP="00233A5A">
            <w:pPr>
              <w:pStyle w:val="a7"/>
              <w:widowControl/>
              <w:numPr>
                <w:ilvl w:val="1"/>
                <w:numId w:val="10"/>
              </w:numPr>
              <w:ind w:leftChars="0" w:left="338" w:hangingChars="130" w:hanging="338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媒合醫療院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所至職場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內辦理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1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場口腔篩檢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，職場員工至少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25%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參與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口腔篩檢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服務。</w:t>
            </w:r>
          </w:p>
        </w:tc>
        <w:tc>
          <w:tcPr>
            <w:tcW w:w="1134" w:type="dxa"/>
            <w:vAlign w:val="center"/>
          </w:tcPr>
          <w:p w14:paraId="4F6B1303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293157FA" w14:textId="77777777" w:rsidTr="00D30DB6">
        <w:tc>
          <w:tcPr>
            <w:tcW w:w="1560" w:type="dxa"/>
            <w:vMerge/>
          </w:tcPr>
          <w:p w14:paraId="593A9B56" w14:textId="77777777" w:rsidR="00D30DB6" w:rsidRPr="00592520" w:rsidRDefault="00D30DB6" w:rsidP="00E43AF4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  <w:vAlign w:val="center"/>
          </w:tcPr>
          <w:p w14:paraId="386620C3" w14:textId="779D765D" w:rsidR="00D30DB6" w:rsidRPr="00592520" w:rsidRDefault="00D30DB6" w:rsidP="00233A5A">
            <w:pPr>
              <w:pStyle w:val="a7"/>
              <w:widowControl/>
              <w:numPr>
                <w:ilvl w:val="1"/>
                <w:numId w:val="10"/>
              </w:numPr>
              <w:ind w:leftChars="0" w:left="338" w:hangingChars="130" w:hanging="338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媒合醫療院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所至職場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內辦理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1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班戒菸班，至少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8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人以上參加。</w:t>
            </w:r>
          </w:p>
        </w:tc>
        <w:tc>
          <w:tcPr>
            <w:tcW w:w="1134" w:type="dxa"/>
            <w:vAlign w:val="center"/>
          </w:tcPr>
          <w:p w14:paraId="4103AF9B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5F2B5BE9" w14:textId="77777777" w:rsidTr="00D30DB6">
        <w:tc>
          <w:tcPr>
            <w:tcW w:w="1560" w:type="dxa"/>
            <w:vMerge/>
          </w:tcPr>
          <w:p w14:paraId="177A429E" w14:textId="77777777" w:rsidR="00D30DB6" w:rsidRPr="00592520" w:rsidRDefault="00D30DB6" w:rsidP="00E43AF4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  <w:vAlign w:val="center"/>
          </w:tcPr>
          <w:p w14:paraId="485A5E8C" w14:textId="70847F6B" w:rsidR="00D30DB6" w:rsidRPr="00592520" w:rsidRDefault="00D30DB6" w:rsidP="00233A5A">
            <w:pPr>
              <w:pStyle w:val="a7"/>
              <w:widowControl/>
              <w:numPr>
                <w:ilvl w:val="1"/>
                <w:numId w:val="10"/>
              </w:numPr>
              <w:ind w:leftChars="0" w:left="338" w:hangingChars="130" w:hanging="338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請戒菸員工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報名參與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董氏基金會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2024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戒菸就贏活動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 xml:space="preserve"> (</w:t>
            </w:r>
            <w:proofErr w:type="gramStart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採線上</w:t>
            </w:r>
            <w:proofErr w:type="gramEnd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報名</w:t>
            </w:r>
            <w:proofErr w:type="gramStart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並截圖報名</w:t>
            </w:r>
            <w:proofErr w:type="gramEnd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成功畫面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)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14:paraId="4DE9EEB6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1D1B64E4" w14:textId="77777777" w:rsidTr="00D30DB6">
        <w:tc>
          <w:tcPr>
            <w:tcW w:w="1560" w:type="dxa"/>
            <w:vMerge/>
          </w:tcPr>
          <w:p w14:paraId="065D49D5" w14:textId="77777777" w:rsidR="00D30DB6" w:rsidRPr="00592520" w:rsidRDefault="00D30DB6" w:rsidP="00E43AF4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  <w:vAlign w:val="center"/>
          </w:tcPr>
          <w:p w14:paraId="43E61744" w14:textId="6F9D4FF5" w:rsidR="00D30DB6" w:rsidRPr="00592520" w:rsidRDefault="00D30DB6" w:rsidP="00233A5A">
            <w:pPr>
              <w:pStyle w:val="a7"/>
              <w:widowControl/>
              <w:numPr>
                <w:ilvl w:val="1"/>
                <w:numId w:val="10"/>
              </w:numPr>
              <w:ind w:leftChars="0" w:left="338" w:hangingChars="130" w:hanging="338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請於董氏基金會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2024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戒菸就贏報名截止後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7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日內回</w:t>
            </w:r>
            <w:proofErr w:type="gramStart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傳截圖</w:t>
            </w:r>
            <w:proofErr w:type="gramEnd"/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報名成功畫面至</w:t>
            </w:r>
            <w:r w:rsidRPr="00592520">
              <w:rPr>
                <w:rFonts w:ascii="Times New Roman" w:eastAsia="標楷體" w:hAnsi="Times New Roman" w:cs="Times New Roman"/>
                <w:sz w:val="26"/>
                <w:szCs w:val="28"/>
              </w:rPr>
              <w:t>tobaccontshb@gmail.com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，即可參加本局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113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年度「逗陣戒菸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健康滿袋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」抽好禮活動。</w:t>
            </w:r>
          </w:p>
        </w:tc>
        <w:tc>
          <w:tcPr>
            <w:tcW w:w="1134" w:type="dxa"/>
            <w:vAlign w:val="center"/>
          </w:tcPr>
          <w:p w14:paraId="6D176FF4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02DED5D6" w14:textId="77777777" w:rsidTr="00D30DB6">
        <w:tc>
          <w:tcPr>
            <w:tcW w:w="1560" w:type="dxa"/>
            <w:vMerge/>
          </w:tcPr>
          <w:p w14:paraId="6508D0AF" w14:textId="77777777" w:rsidR="00D30DB6" w:rsidRPr="00592520" w:rsidRDefault="00D30DB6" w:rsidP="00E43AF4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  <w:vAlign w:val="center"/>
          </w:tcPr>
          <w:p w14:paraId="1E3AB2A0" w14:textId="1946EC64" w:rsidR="00D30DB6" w:rsidRPr="00592520" w:rsidRDefault="00D30DB6" w:rsidP="00233A5A">
            <w:pPr>
              <w:pStyle w:val="a7"/>
              <w:widowControl/>
              <w:numPr>
                <w:ilvl w:val="1"/>
                <w:numId w:val="10"/>
              </w:numPr>
              <w:ind w:leftChars="0" w:left="338" w:hangingChars="130" w:hanging="338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戒菸班上課時數至少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8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小時且至少有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4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次課程。</w:t>
            </w:r>
          </w:p>
        </w:tc>
        <w:tc>
          <w:tcPr>
            <w:tcW w:w="1134" w:type="dxa"/>
            <w:vAlign w:val="center"/>
          </w:tcPr>
          <w:p w14:paraId="4CE370ED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20C22F7C" w14:textId="77777777" w:rsidTr="00D30DB6">
        <w:tc>
          <w:tcPr>
            <w:tcW w:w="1560" w:type="dxa"/>
            <w:vMerge/>
          </w:tcPr>
          <w:p w14:paraId="39BE2625" w14:textId="77777777" w:rsidR="00D30DB6" w:rsidRPr="00592520" w:rsidRDefault="00D30DB6" w:rsidP="00E43AF4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  <w:vAlign w:val="center"/>
          </w:tcPr>
          <w:p w14:paraId="4ECA2426" w14:textId="3BFF8F01" w:rsidR="00D30DB6" w:rsidRPr="00592520" w:rsidRDefault="00D30DB6" w:rsidP="00233A5A">
            <w:pPr>
              <w:pStyle w:val="a7"/>
              <w:widowControl/>
              <w:numPr>
                <w:ilvl w:val="1"/>
                <w:numId w:val="10"/>
              </w:numPr>
              <w:ind w:leftChars="0" w:left="338" w:hangingChars="130" w:hanging="338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戒菸班學員至少撥通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1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次免費戒菸專線及提供資料供免費戒菸服務中心填個案服務表單。</w:t>
            </w:r>
          </w:p>
        </w:tc>
        <w:tc>
          <w:tcPr>
            <w:tcW w:w="1134" w:type="dxa"/>
            <w:vAlign w:val="center"/>
          </w:tcPr>
          <w:p w14:paraId="3BD993F5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2D082A0D" w14:textId="77777777" w:rsidTr="00D30DB6">
        <w:tc>
          <w:tcPr>
            <w:tcW w:w="1560" w:type="dxa"/>
            <w:vMerge/>
          </w:tcPr>
          <w:p w14:paraId="077B4780" w14:textId="77777777" w:rsidR="00D30DB6" w:rsidRPr="00592520" w:rsidRDefault="00D30DB6" w:rsidP="00E43AF4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  <w:vAlign w:val="center"/>
          </w:tcPr>
          <w:p w14:paraId="1F72AC14" w14:textId="6CD12FD7" w:rsidR="00D30DB6" w:rsidRPr="00592520" w:rsidRDefault="00D30DB6" w:rsidP="00233A5A">
            <w:pPr>
              <w:pStyle w:val="a7"/>
              <w:widowControl/>
              <w:numPr>
                <w:ilvl w:val="1"/>
                <w:numId w:val="10"/>
              </w:numPr>
              <w:ind w:leftChars="0" w:left="338" w:hangingChars="130" w:hanging="338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戒菸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班完訓大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合照。</w:t>
            </w:r>
          </w:p>
        </w:tc>
        <w:tc>
          <w:tcPr>
            <w:tcW w:w="1134" w:type="dxa"/>
            <w:vAlign w:val="center"/>
          </w:tcPr>
          <w:p w14:paraId="0D40460C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386A80F5" w14:textId="77777777" w:rsidTr="00D30DB6">
        <w:tc>
          <w:tcPr>
            <w:tcW w:w="1560" w:type="dxa"/>
            <w:vMerge/>
          </w:tcPr>
          <w:p w14:paraId="7E284457" w14:textId="77777777" w:rsidR="00D30DB6" w:rsidRPr="00592520" w:rsidRDefault="00D30DB6" w:rsidP="00E43AF4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  <w:vAlign w:val="center"/>
          </w:tcPr>
          <w:p w14:paraId="69D2C0E1" w14:textId="606F31BB" w:rsidR="00D30DB6" w:rsidRPr="00592520" w:rsidRDefault="00D30DB6" w:rsidP="00233A5A">
            <w:pPr>
              <w:pStyle w:val="a7"/>
              <w:widowControl/>
              <w:numPr>
                <w:ilvl w:val="1"/>
                <w:numId w:val="10"/>
              </w:numPr>
              <w:ind w:leftChars="0" w:left="338" w:hangingChars="130" w:hanging="338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轉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介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吸菸員工至醫療院所接受戒菸服務（須有戒菸服務記錄），至少轉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介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職場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1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0%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之吸菸員工參加。</w:t>
            </w:r>
          </w:p>
        </w:tc>
        <w:tc>
          <w:tcPr>
            <w:tcW w:w="1134" w:type="dxa"/>
            <w:vAlign w:val="center"/>
          </w:tcPr>
          <w:p w14:paraId="553E5A91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12ECFB2A" w14:textId="77777777" w:rsidTr="00D30DB6">
        <w:tc>
          <w:tcPr>
            <w:tcW w:w="1560" w:type="dxa"/>
            <w:vMerge w:val="restart"/>
          </w:tcPr>
          <w:p w14:paraId="535C5ABB" w14:textId="2065E984" w:rsidR="00D30DB6" w:rsidRPr="00592520" w:rsidRDefault="00D30DB6" w:rsidP="00233A5A">
            <w:pPr>
              <w:pStyle w:val="a7"/>
              <w:numPr>
                <w:ilvl w:val="0"/>
                <w:numId w:val="13"/>
              </w:numPr>
              <w:ind w:leftChars="0" w:left="227" w:hanging="227"/>
              <w:rPr>
                <w:rFonts w:ascii="Times New Roman" w:eastAsia="標楷體" w:hAnsi="Times New Roman"/>
                <w:sz w:val="26"/>
                <w:szCs w:val="36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永續</w:t>
            </w:r>
            <w:r>
              <w:rPr>
                <w:rFonts w:ascii="Times New Roman" w:eastAsia="標楷體" w:hAnsi="Times New Roman" w:hint="eastAsia"/>
                <w:sz w:val="26"/>
              </w:rPr>
              <w:t>經營無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</w:rPr>
              <w:t>菸檳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</w:rPr>
              <w:t>職場策略</w:t>
            </w:r>
            <w:r w:rsidRPr="00592520">
              <w:rPr>
                <w:rFonts w:ascii="Times New Roman" w:eastAsia="標楷體" w:hAnsi="Times New Roman" w:hint="eastAsia"/>
                <w:sz w:val="26"/>
              </w:rPr>
              <w:t>6</w:t>
            </w:r>
            <w:r w:rsidRPr="00592520">
              <w:rPr>
                <w:rFonts w:ascii="Times New Roman" w:eastAsia="標楷體" w:hAnsi="Times New Roman" w:hint="eastAsia"/>
                <w:sz w:val="26"/>
              </w:rPr>
              <w:t>分</w:t>
            </w:r>
          </w:p>
          <w:p w14:paraId="1911A628" w14:textId="5CFB4150" w:rsidR="00D30DB6" w:rsidRPr="00592520" w:rsidRDefault="00D30DB6" w:rsidP="00B06B71">
            <w:pPr>
              <w:ind w:left="221" w:hangingChars="85" w:hanging="221"/>
              <w:rPr>
                <w:rFonts w:ascii="Times New Roman" w:eastAsia="標楷體" w:hAnsi="Times New Roman"/>
                <w:sz w:val="26"/>
                <w:szCs w:val="36"/>
              </w:rPr>
            </w:pP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(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每項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3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分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)</w:t>
            </w:r>
          </w:p>
        </w:tc>
        <w:tc>
          <w:tcPr>
            <w:tcW w:w="6804" w:type="dxa"/>
            <w:vAlign w:val="center"/>
          </w:tcPr>
          <w:p w14:paraId="40E867F0" w14:textId="51B41E45" w:rsidR="00D30DB6" w:rsidRPr="00592520" w:rsidRDefault="00D30DB6" w:rsidP="00233A5A">
            <w:pPr>
              <w:pStyle w:val="a7"/>
              <w:widowControl/>
              <w:numPr>
                <w:ilvl w:val="1"/>
                <w:numId w:val="11"/>
              </w:numPr>
              <w:ind w:leftChars="0" w:left="312" w:hanging="312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繼續鼓勵吸菸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嚼食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8"/>
              </w:rPr>
              <w:t>檳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8"/>
              </w:rPr>
              <w:t>量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員工減量或戒菸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或戒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8"/>
              </w:rPr>
              <w:t>檳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，並形成企業文化常規。</w:t>
            </w:r>
          </w:p>
        </w:tc>
        <w:tc>
          <w:tcPr>
            <w:tcW w:w="1134" w:type="dxa"/>
            <w:vAlign w:val="center"/>
          </w:tcPr>
          <w:p w14:paraId="2EE82E77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6DEDFFE5" w14:textId="77777777" w:rsidTr="00D30DB6">
        <w:tc>
          <w:tcPr>
            <w:tcW w:w="1560" w:type="dxa"/>
            <w:vMerge/>
          </w:tcPr>
          <w:p w14:paraId="286C2B0A" w14:textId="77777777" w:rsidR="00D30DB6" w:rsidRPr="00592520" w:rsidRDefault="00D30DB6" w:rsidP="00E43AF4">
            <w:pPr>
              <w:widowControl/>
              <w:ind w:left="0" w:firstLine="0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8BBDBA0" w14:textId="11C0D352" w:rsidR="00D30DB6" w:rsidRPr="00592520" w:rsidRDefault="00D30DB6" w:rsidP="00233A5A">
            <w:pPr>
              <w:pStyle w:val="a7"/>
              <w:widowControl/>
              <w:numPr>
                <w:ilvl w:val="1"/>
                <w:numId w:val="11"/>
              </w:numPr>
              <w:ind w:leftChars="0" w:left="312" w:hanging="312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活動結束後至少追蹤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3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個月，檢視員工減量或戒菸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或戒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8"/>
              </w:rPr>
              <w:t>檳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成效。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E55D6C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  <w:tr w:rsidR="00D30DB6" w:rsidRPr="00592520" w14:paraId="405B9545" w14:textId="77777777" w:rsidTr="00D30DB6">
        <w:tc>
          <w:tcPr>
            <w:tcW w:w="1560" w:type="dxa"/>
          </w:tcPr>
          <w:p w14:paraId="5EB22631" w14:textId="16411E86" w:rsidR="00D30DB6" w:rsidRPr="00592520" w:rsidRDefault="00D30DB6" w:rsidP="00233A5A">
            <w:pPr>
              <w:pStyle w:val="a7"/>
              <w:numPr>
                <w:ilvl w:val="0"/>
                <w:numId w:val="13"/>
              </w:numPr>
              <w:ind w:leftChars="0" w:left="227" w:hanging="227"/>
              <w:rPr>
                <w:rFonts w:ascii="Times New Roman" w:eastAsia="標楷體" w:hAnsi="Times New Roman"/>
                <w:sz w:val="26"/>
                <w:szCs w:val="36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創意性活動</w:t>
            </w:r>
            <w:r w:rsidRPr="00592520">
              <w:rPr>
                <w:rFonts w:ascii="Times New Roman" w:eastAsia="標楷體" w:hAnsi="Times New Roman"/>
                <w:sz w:val="26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1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分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1BB27FB" w14:textId="77777777" w:rsidR="00D30DB6" w:rsidRPr="00592520" w:rsidRDefault="00D30DB6" w:rsidP="00233A5A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5C8CDD8C" w14:textId="77777777" w:rsidR="00D30DB6" w:rsidRPr="00592520" w:rsidRDefault="00D30DB6" w:rsidP="00233A5A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0961458E" w14:textId="77777777" w:rsidR="00D30DB6" w:rsidRPr="00592520" w:rsidRDefault="00D30DB6" w:rsidP="00233A5A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2B3E64DF" w14:textId="77777777" w:rsidR="00D30DB6" w:rsidRPr="00592520" w:rsidRDefault="00D30DB6" w:rsidP="00233A5A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780A3EB1" w14:textId="77777777" w:rsidR="00D30DB6" w:rsidRPr="00592520" w:rsidRDefault="00D30DB6" w:rsidP="00233A5A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73700FBF" w14:textId="0A0149E7" w:rsidR="00D30DB6" w:rsidRPr="0080553F" w:rsidRDefault="00D30DB6" w:rsidP="0080553F">
            <w:pPr>
              <w:widowControl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80553F">
              <w:rPr>
                <w:rFonts w:ascii="Times New Roman" w:eastAsia="標楷體" w:hAnsi="Times New Roman" w:hint="eastAsia"/>
                <w:sz w:val="26"/>
                <w:szCs w:val="28"/>
              </w:rPr>
              <w:t>設計具創意提升無</w:t>
            </w:r>
            <w:proofErr w:type="gramStart"/>
            <w:r w:rsidRPr="0080553F">
              <w:rPr>
                <w:rFonts w:ascii="Times New Roman" w:eastAsia="標楷體" w:hAnsi="Times New Roman" w:hint="eastAsia"/>
                <w:sz w:val="26"/>
                <w:szCs w:val="28"/>
              </w:rPr>
              <w:t>菸檳</w:t>
            </w:r>
            <w:proofErr w:type="gramEnd"/>
            <w:r w:rsidRPr="0080553F">
              <w:rPr>
                <w:rFonts w:ascii="Times New Roman" w:eastAsia="標楷體" w:hAnsi="Times New Roman" w:hint="eastAsia"/>
                <w:sz w:val="26"/>
                <w:szCs w:val="28"/>
              </w:rPr>
              <w:t>環境或趣味性運動，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提升職場健康促進支持性環境及工作效能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vAlign w:val="center"/>
          </w:tcPr>
          <w:p w14:paraId="2D190C72" w14:textId="77777777" w:rsidR="00D30DB6" w:rsidRPr="00592520" w:rsidRDefault="00D30DB6" w:rsidP="00946468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36"/>
              </w:rPr>
            </w:pPr>
          </w:p>
        </w:tc>
      </w:tr>
    </w:tbl>
    <w:p w14:paraId="742F1A03" w14:textId="77777777" w:rsidR="00CC30C6" w:rsidRPr="00567D11" w:rsidRDefault="00CC30C6" w:rsidP="00CC30C6">
      <w:pPr>
        <w:widowControl/>
        <w:ind w:left="0" w:firstLine="0"/>
        <w:jc w:val="center"/>
        <w:rPr>
          <w:rFonts w:ascii="Times New Roman" w:eastAsia="標楷體" w:hAnsi="Times New Roman"/>
          <w:sz w:val="32"/>
          <w:szCs w:val="32"/>
        </w:rPr>
        <w:sectPr w:rsidR="00CC30C6" w:rsidRPr="00567D11" w:rsidSect="007A57B9">
          <w:footerReference w:type="default" r:id="rId9"/>
          <w:pgSz w:w="11906" w:h="16838"/>
          <w:pgMar w:top="1134" w:right="1418" w:bottom="1134" w:left="1418" w:header="0" w:footer="0" w:gutter="0"/>
          <w:cols w:space="425"/>
          <w:docGrid w:type="lines" w:linePitch="360"/>
        </w:sectPr>
      </w:pPr>
    </w:p>
    <w:p w14:paraId="2C1D41E5" w14:textId="3668819F" w:rsidR="00A509BC" w:rsidRPr="00567D11" w:rsidRDefault="00CC30C6" w:rsidP="003E5AB9">
      <w:pPr>
        <w:widowControl/>
        <w:spacing w:afterLines="50" w:after="120" w:line="400" w:lineRule="exact"/>
        <w:ind w:left="0" w:firstLine="0"/>
        <w:jc w:val="center"/>
        <w:rPr>
          <w:rFonts w:ascii="Times New Roman" w:eastAsia="標楷體" w:hAnsi="Times New Roman"/>
          <w:sz w:val="32"/>
          <w:szCs w:val="32"/>
        </w:rPr>
      </w:pPr>
      <w:r w:rsidRPr="00234EC9">
        <w:rPr>
          <w:rFonts w:ascii="Times New Roman" w:eastAsia="標楷體" w:hAnsi="Times New Roman" w:hint="eastAsia"/>
          <w:b/>
          <w:bCs/>
          <w:sz w:val="32"/>
          <w:szCs w:val="32"/>
        </w:rPr>
        <w:lastRenderedPageBreak/>
        <w:t>113</w:t>
      </w:r>
      <w:r w:rsidRPr="00234EC9">
        <w:rPr>
          <w:rFonts w:ascii="Times New Roman" w:eastAsia="標楷體" w:hAnsi="Times New Roman" w:hint="eastAsia"/>
          <w:b/>
          <w:bCs/>
          <w:sz w:val="32"/>
          <w:szCs w:val="32"/>
        </w:rPr>
        <w:t>年南投縣無</w:t>
      </w:r>
      <w:proofErr w:type="gramStart"/>
      <w:r w:rsidRPr="00234EC9">
        <w:rPr>
          <w:rFonts w:ascii="Times New Roman" w:eastAsia="標楷體" w:hAnsi="Times New Roman" w:hint="eastAsia"/>
          <w:b/>
          <w:bCs/>
          <w:sz w:val="32"/>
          <w:szCs w:val="32"/>
        </w:rPr>
        <w:t>菸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檳</w:t>
      </w:r>
      <w:proofErr w:type="gramEnd"/>
      <w:r w:rsidRPr="00234EC9">
        <w:rPr>
          <w:rFonts w:ascii="Times New Roman" w:eastAsia="標楷體" w:hAnsi="Times New Roman" w:hint="eastAsia"/>
          <w:b/>
          <w:bCs/>
          <w:sz w:val="32"/>
          <w:szCs w:val="32"/>
        </w:rPr>
        <w:t>職場</w:t>
      </w:r>
      <w:r w:rsidR="003E5AB9" w:rsidRPr="00567D11">
        <w:rPr>
          <w:rFonts w:ascii="Times New Roman" w:eastAsia="標楷體" w:hAnsi="Times New Roman" w:hint="eastAsia"/>
          <w:b/>
          <w:bCs/>
          <w:sz w:val="32"/>
          <w:szCs w:val="32"/>
        </w:rPr>
        <w:t>獎勵計畫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</w:t>
      </w:r>
      <w:r w:rsidR="00663946" w:rsidRPr="00567D11">
        <w:rPr>
          <w:rFonts w:ascii="Times New Roman" w:eastAsia="標楷體" w:hAnsi="Times New Roman" w:hint="eastAsia"/>
          <w:b/>
          <w:bCs/>
          <w:sz w:val="32"/>
          <w:szCs w:val="32"/>
        </w:rPr>
        <w:t>-</w:t>
      </w:r>
      <w:r w:rsidR="009E2D2A" w:rsidRPr="00567D11">
        <w:rPr>
          <w:rFonts w:ascii="Times New Roman" w:eastAsia="標楷體" w:hAnsi="Times New Roman" w:hint="eastAsia"/>
          <w:b/>
          <w:bCs/>
          <w:sz w:val="32"/>
          <w:szCs w:val="32"/>
        </w:rPr>
        <w:t>成果表</w:t>
      </w:r>
      <w:r w:rsidR="003E5AB9" w:rsidRPr="00567D11">
        <w:rPr>
          <w:rFonts w:ascii="Times New Roman" w:eastAsia="標楷體" w:hAnsi="Times New Roman" w:hint="eastAsia"/>
          <w:sz w:val="32"/>
          <w:szCs w:val="32"/>
        </w:rPr>
        <w:t>-</w:t>
      </w:r>
    </w:p>
    <w:tbl>
      <w:tblPr>
        <w:tblStyle w:val="a8"/>
        <w:tblW w:w="9785" w:type="dxa"/>
        <w:tblInd w:w="-5" w:type="dxa"/>
        <w:tblLook w:val="04A0" w:firstRow="1" w:lastRow="0" w:firstColumn="1" w:lastColumn="0" w:noHBand="0" w:noVBand="1"/>
      </w:tblPr>
      <w:tblGrid>
        <w:gridCol w:w="4820"/>
        <w:gridCol w:w="4965"/>
      </w:tblGrid>
      <w:tr w:rsidR="00567D11" w:rsidRPr="00567D11" w14:paraId="35489AEF" w14:textId="77777777" w:rsidTr="00644B58">
        <w:trPr>
          <w:trHeight w:val="742"/>
        </w:trPr>
        <w:tc>
          <w:tcPr>
            <w:tcW w:w="9785" w:type="dxa"/>
            <w:gridSpan w:val="2"/>
            <w:vAlign w:val="center"/>
          </w:tcPr>
          <w:p w14:paraId="7975BFB6" w14:textId="77777777" w:rsidR="00EB4A3F" w:rsidRPr="00567D11" w:rsidRDefault="00EB4A3F" w:rsidP="00233A5A">
            <w:pPr>
              <w:pStyle w:val="a7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職場名稱：</w:t>
            </w:r>
          </w:p>
        </w:tc>
      </w:tr>
      <w:tr w:rsidR="00567D11" w:rsidRPr="00567D11" w14:paraId="0A447D20" w14:textId="77777777" w:rsidTr="00644B58">
        <w:trPr>
          <w:trHeight w:val="742"/>
        </w:trPr>
        <w:tc>
          <w:tcPr>
            <w:tcW w:w="9785" w:type="dxa"/>
            <w:gridSpan w:val="2"/>
            <w:vAlign w:val="center"/>
          </w:tcPr>
          <w:p w14:paraId="3D6C995E" w14:textId="77777777" w:rsidR="00EB4A3F" w:rsidRPr="00567D11" w:rsidRDefault="00EB4A3F" w:rsidP="00233A5A">
            <w:pPr>
              <w:pStyle w:val="a7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職場地址：</w:t>
            </w:r>
          </w:p>
        </w:tc>
      </w:tr>
      <w:tr w:rsidR="00567D11" w:rsidRPr="00567D11" w14:paraId="6AB151FF" w14:textId="77777777" w:rsidTr="00644B58">
        <w:trPr>
          <w:trHeight w:val="742"/>
        </w:trPr>
        <w:tc>
          <w:tcPr>
            <w:tcW w:w="9785" w:type="dxa"/>
            <w:gridSpan w:val="2"/>
            <w:vAlign w:val="center"/>
          </w:tcPr>
          <w:p w14:paraId="0080DD2A" w14:textId="71D4A0C7" w:rsidR="00EB4A3F" w:rsidRPr="00567D11" w:rsidRDefault="00EB4A3F" w:rsidP="00233A5A">
            <w:pPr>
              <w:pStyle w:val="a7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聯絡人姓名</w:t>
            </w:r>
            <w:r w:rsidR="005746B8"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及職稱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：</w:t>
            </w:r>
          </w:p>
        </w:tc>
      </w:tr>
      <w:tr w:rsidR="00567D11" w:rsidRPr="00567D11" w14:paraId="31EE61F8" w14:textId="77777777" w:rsidTr="00644B58">
        <w:trPr>
          <w:trHeight w:val="742"/>
        </w:trPr>
        <w:tc>
          <w:tcPr>
            <w:tcW w:w="9785" w:type="dxa"/>
            <w:gridSpan w:val="2"/>
            <w:vAlign w:val="center"/>
          </w:tcPr>
          <w:p w14:paraId="2FA39741" w14:textId="77777777" w:rsidR="00EB4A3F" w:rsidRPr="00567D11" w:rsidRDefault="00EB4A3F" w:rsidP="00233A5A">
            <w:pPr>
              <w:pStyle w:val="a7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聯絡電話：</w:t>
            </w:r>
          </w:p>
        </w:tc>
      </w:tr>
      <w:tr w:rsidR="00567D11" w:rsidRPr="00567D11" w14:paraId="78950E01" w14:textId="77777777" w:rsidTr="00644B58">
        <w:trPr>
          <w:trHeight w:val="742"/>
        </w:trPr>
        <w:tc>
          <w:tcPr>
            <w:tcW w:w="9785" w:type="dxa"/>
            <w:gridSpan w:val="2"/>
            <w:vAlign w:val="center"/>
          </w:tcPr>
          <w:p w14:paraId="21313A44" w14:textId="77777777" w:rsidR="00EB4A3F" w:rsidRPr="00567D11" w:rsidRDefault="00EB4A3F" w:rsidP="00233A5A">
            <w:pPr>
              <w:pStyle w:val="a7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/>
                <w:sz w:val="26"/>
                <w:szCs w:val="28"/>
              </w:rPr>
              <w:t>電子郵件信箱</w:t>
            </w:r>
            <w:r w:rsidRPr="00567D11">
              <w:rPr>
                <w:rFonts w:ascii="Times New Roman" w:eastAsia="標楷體" w:hAnsi="Times New Roman"/>
                <w:sz w:val="26"/>
                <w:szCs w:val="28"/>
              </w:rPr>
              <w:t>(E-mail)</w:t>
            </w:r>
            <w:r w:rsidRPr="00567D11">
              <w:rPr>
                <w:rFonts w:ascii="Times New Roman" w:eastAsia="標楷體" w:hAnsi="Times New Roman"/>
                <w:sz w:val="26"/>
                <w:szCs w:val="28"/>
              </w:rPr>
              <w:t>：</w:t>
            </w:r>
          </w:p>
        </w:tc>
      </w:tr>
      <w:tr w:rsidR="00567D11" w:rsidRPr="00567D11" w14:paraId="0A53563A" w14:textId="77777777" w:rsidTr="009D34EE">
        <w:trPr>
          <w:trHeight w:val="1825"/>
        </w:trPr>
        <w:tc>
          <w:tcPr>
            <w:tcW w:w="9785" w:type="dxa"/>
            <w:gridSpan w:val="2"/>
          </w:tcPr>
          <w:p w14:paraId="09472B43" w14:textId="77777777" w:rsidR="00EB4A3F" w:rsidRPr="00567D11" w:rsidRDefault="00EB4A3F" w:rsidP="00233A5A">
            <w:pPr>
              <w:pStyle w:val="a7"/>
              <w:numPr>
                <w:ilvl w:val="0"/>
                <w:numId w:val="3"/>
              </w:numPr>
              <w:spacing w:line="440" w:lineRule="exact"/>
              <w:ind w:leftChars="0" w:left="208" w:hangingChars="80" w:hanging="208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行業別：□農林漁牧業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□礦業及土石採取業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□製造業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□營造業□電力燃氣供應業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□用水供應及汙染整治業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□不動產業</w:t>
            </w:r>
            <w:r w:rsidR="004D36F3"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□批發零售業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□運輸倉儲業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□住宿餐飲業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□教育服務業</w:t>
            </w:r>
            <w:r w:rsidR="004D36F3"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□資訊及通訊傳播業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□金融保險業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□公共行政及軍警業</w:t>
            </w:r>
            <w:r w:rsidR="004D36F3"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□醫療保健及社會工作服務業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□藝術娛樂休閒業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□其他</w:t>
            </w:r>
          </w:p>
        </w:tc>
      </w:tr>
      <w:tr w:rsidR="00567D11" w:rsidRPr="00567D11" w14:paraId="69895397" w14:textId="77777777" w:rsidTr="009D34EE">
        <w:trPr>
          <w:trHeight w:val="721"/>
        </w:trPr>
        <w:tc>
          <w:tcPr>
            <w:tcW w:w="9785" w:type="dxa"/>
            <w:gridSpan w:val="2"/>
            <w:vAlign w:val="center"/>
          </w:tcPr>
          <w:p w14:paraId="3A1F9AFB" w14:textId="70D79514" w:rsidR="00EB4A3F" w:rsidRPr="00567D11" w:rsidRDefault="00EB4A3F" w:rsidP="00233A5A">
            <w:pPr>
              <w:pStyle w:val="a7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員工人數：</w:t>
            </w:r>
            <w:r w:rsidR="001117A8" w:rsidRPr="00567D11">
              <w:rPr>
                <w:rFonts w:ascii="Times New Roman" w:eastAsia="標楷體" w:hAnsi="Times New Roman" w:hint="eastAsia"/>
                <w:sz w:val="26"/>
                <w:szCs w:val="28"/>
                <w:u w:val="single"/>
              </w:rPr>
              <w:t xml:space="preserve">        </w:t>
            </w:r>
            <w:r w:rsidR="004D36F3"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</w:t>
            </w:r>
            <w:r w:rsidR="001117A8"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；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吸菸人數：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  <w:u w:val="single"/>
              </w:rPr>
              <w:t xml:space="preserve">      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 xml:space="preserve">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；男性：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  <w:u w:val="single"/>
              </w:rPr>
              <w:t xml:space="preserve">    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位；女性：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  <w:u w:val="single"/>
              </w:rPr>
              <w:t xml:space="preserve">    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位</w:t>
            </w:r>
          </w:p>
        </w:tc>
      </w:tr>
      <w:tr w:rsidR="00567D11" w:rsidRPr="00567D11" w14:paraId="68995EB9" w14:textId="77777777" w:rsidTr="009D34EE">
        <w:trPr>
          <w:trHeight w:val="772"/>
        </w:trPr>
        <w:tc>
          <w:tcPr>
            <w:tcW w:w="9785" w:type="dxa"/>
            <w:gridSpan w:val="2"/>
          </w:tcPr>
          <w:p w14:paraId="5458C1D6" w14:textId="77777777" w:rsidR="00EB4A3F" w:rsidRPr="00567D11" w:rsidRDefault="00EB4A3F" w:rsidP="00233A5A">
            <w:pPr>
              <w:pStyle w:val="a7"/>
              <w:numPr>
                <w:ilvl w:val="0"/>
                <w:numId w:val="3"/>
              </w:numPr>
              <w:spacing w:line="440" w:lineRule="exact"/>
              <w:ind w:leftChars="0" w:left="247" w:hangingChars="95" w:hanging="247"/>
              <w:rPr>
                <w:rFonts w:ascii="Times New Roman" w:eastAsia="標楷體" w:hAnsi="Times New Roman"/>
                <w:sz w:val="26"/>
                <w:szCs w:val="28"/>
                <w:u w:val="single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員工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BMI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分佈現況</w:t>
            </w:r>
            <w:r w:rsidR="004D36F3"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：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BMI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＜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18.5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的人數：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  <w:u w:val="single"/>
              </w:rPr>
              <w:t xml:space="preserve">     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；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18.5</w:t>
            </w:r>
            <w:proofErr w:type="gramStart"/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≦</w:t>
            </w:r>
            <w:proofErr w:type="gramEnd"/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BMI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＜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24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的人數：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  <w:u w:val="single"/>
              </w:rPr>
              <w:t xml:space="preserve">     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；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27</w:t>
            </w:r>
            <w:proofErr w:type="gramStart"/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≦</w:t>
            </w:r>
            <w:proofErr w:type="gramEnd"/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BMI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＜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27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的人數：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  <w:u w:val="single"/>
              </w:rPr>
              <w:t xml:space="preserve">       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；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BMI</w:t>
            </w:r>
            <w:proofErr w:type="gramStart"/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≧</w:t>
            </w:r>
            <w:proofErr w:type="gramEnd"/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27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的人數：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  <w:u w:val="single"/>
              </w:rPr>
              <w:t xml:space="preserve">       </w:t>
            </w:r>
          </w:p>
          <w:p w14:paraId="6C1123DA" w14:textId="77777777" w:rsidR="00EB4A3F" w:rsidRPr="00567D11" w:rsidRDefault="00EB4A3F" w:rsidP="004D36F3">
            <w:pPr>
              <w:pStyle w:val="a7"/>
              <w:spacing w:line="440" w:lineRule="exact"/>
              <w:ind w:leftChars="0" w:left="228" w:firstLine="0"/>
              <w:rPr>
                <w:rFonts w:ascii="Times New Roman" w:eastAsia="標楷體" w:hAnsi="Times New Roman"/>
                <w:sz w:val="26"/>
                <w:szCs w:val="28"/>
              </w:rPr>
            </w:pPr>
            <w:proofErr w:type="gramStart"/>
            <w:r w:rsidRPr="00567D11">
              <w:rPr>
                <w:rFonts w:ascii="Times New Roman" w:eastAsia="標楷體" w:hAnsi="Times New Roman" w:hint="eastAsia"/>
                <w:sz w:val="26"/>
                <w:szCs w:val="28"/>
                <w:shd w:val="pct15" w:color="auto" w:fill="FFFFFF"/>
              </w:rPr>
              <w:t>註</w:t>
            </w:r>
            <w:proofErr w:type="gramEnd"/>
            <w:r w:rsidRPr="00567D11">
              <w:rPr>
                <w:rFonts w:ascii="Times New Roman" w:eastAsia="標楷體" w:hAnsi="Times New Roman" w:hint="eastAsia"/>
                <w:sz w:val="26"/>
                <w:szCs w:val="28"/>
                <w:shd w:val="pct15" w:color="auto" w:fill="FFFFFF"/>
              </w:rPr>
              <w:t>：</w:t>
            </w:r>
            <w:r w:rsidRPr="00567D11">
              <w:rPr>
                <w:rFonts w:ascii="Times New Roman" w:eastAsia="標楷體" w:hAnsi="Times New Roman" w:hint="eastAsia"/>
                <w:sz w:val="26"/>
                <w:szCs w:val="24"/>
                <w:shd w:val="pct15" w:color="auto" w:fill="FFFFFF"/>
              </w:rPr>
              <w:t>BMI</w:t>
            </w:r>
            <w:r w:rsidRPr="00567D11">
              <w:rPr>
                <w:rFonts w:ascii="Times New Roman" w:eastAsia="標楷體" w:hAnsi="Times New Roman" w:hint="eastAsia"/>
                <w:sz w:val="26"/>
                <w:szCs w:val="24"/>
                <w:shd w:val="pct15" w:color="auto" w:fill="FFFFFF"/>
              </w:rPr>
              <w:t>計算公式：體重</w:t>
            </w:r>
            <w:r w:rsidRPr="00567D11">
              <w:rPr>
                <w:rFonts w:ascii="Times New Roman" w:eastAsia="標楷體" w:hAnsi="Times New Roman" w:hint="eastAsia"/>
                <w:sz w:val="26"/>
                <w:szCs w:val="24"/>
                <w:shd w:val="pct15" w:color="auto" w:fill="FFFFFF"/>
              </w:rPr>
              <w:t xml:space="preserve"> (</w:t>
            </w:r>
            <w:r w:rsidRPr="00567D11">
              <w:rPr>
                <w:rFonts w:ascii="Times New Roman" w:eastAsia="標楷體" w:hAnsi="Times New Roman" w:hint="eastAsia"/>
                <w:sz w:val="26"/>
                <w:szCs w:val="24"/>
                <w:shd w:val="pct15" w:color="auto" w:fill="FFFFFF"/>
              </w:rPr>
              <w:t>公斤</w:t>
            </w:r>
            <w:r w:rsidRPr="00567D11">
              <w:rPr>
                <w:rFonts w:ascii="Times New Roman" w:eastAsia="標楷體" w:hAnsi="Times New Roman" w:hint="eastAsia"/>
                <w:sz w:val="26"/>
                <w:szCs w:val="24"/>
                <w:shd w:val="pct15" w:color="auto" w:fill="FFFFFF"/>
              </w:rPr>
              <w:t>)</w:t>
            </w:r>
            <w:r w:rsidRPr="00567D11">
              <w:rPr>
                <w:rFonts w:ascii="Times New Roman" w:eastAsia="標楷體" w:hAnsi="Times New Roman" w:hint="eastAsia"/>
                <w:sz w:val="26"/>
                <w:szCs w:val="24"/>
                <w:shd w:val="pct15" w:color="auto" w:fill="FFFFFF"/>
              </w:rPr>
              <w:t>÷身高</w:t>
            </w:r>
            <w:r w:rsidRPr="00567D11">
              <w:rPr>
                <w:rFonts w:ascii="Times New Roman" w:eastAsia="標楷體" w:hAnsi="Times New Roman" w:hint="eastAsia"/>
                <w:sz w:val="26"/>
                <w:szCs w:val="24"/>
                <w:shd w:val="pct15" w:color="auto" w:fill="FFFFFF"/>
              </w:rPr>
              <w:t xml:space="preserve"> (</w:t>
            </w:r>
            <w:r w:rsidRPr="00567D11">
              <w:rPr>
                <w:rFonts w:ascii="Times New Roman" w:eastAsia="標楷體" w:hAnsi="Times New Roman" w:hint="eastAsia"/>
                <w:sz w:val="26"/>
                <w:szCs w:val="24"/>
                <w:shd w:val="pct15" w:color="auto" w:fill="FFFFFF"/>
              </w:rPr>
              <w:t>公尺</w:t>
            </w:r>
            <w:r w:rsidRPr="00567D11">
              <w:rPr>
                <w:rFonts w:ascii="Times New Roman" w:eastAsia="標楷體" w:hAnsi="Times New Roman" w:hint="eastAsia"/>
                <w:sz w:val="26"/>
                <w:szCs w:val="24"/>
                <w:shd w:val="pct15" w:color="auto" w:fill="FFFFFF"/>
              </w:rPr>
              <w:t xml:space="preserve">) </w:t>
            </w:r>
            <w:r w:rsidRPr="00567D11">
              <w:rPr>
                <w:rFonts w:ascii="Times New Roman" w:eastAsia="標楷體" w:hAnsi="Times New Roman" w:hint="eastAsia"/>
                <w:sz w:val="26"/>
                <w:szCs w:val="24"/>
                <w:shd w:val="pct15" w:color="auto" w:fill="FFFFFF"/>
              </w:rPr>
              <w:t>÷身高</w:t>
            </w:r>
            <w:r w:rsidRPr="00567D11">
              <w:rPr>
                <w:rFonts w:ascii="Times New Roman" w:eastAsia="標楷體" w:hAnsi="Times New Roman" w:hint="eastAsia"/>
                <w:sz w:val="26"/>
                <w:szCs w:val="24"/>
                <w:shd w:val="pct15" w:color="auto" w:fill="FFFFFF"/>
              </w:rPr>
              <w:t>(</w:t>
            </w:r>
            <w:r w:rsidRPr="00567D11">
              <w:rPr>
                <w:rFonts w:ascii="Times New Roman" w:eastAsia="標楷體" w:hAnsi="Times New Roman" w:hint="eastAsia"/>
                <w:sz w:val="26"/>
                <w:szCs w:val="24"/>
                <w:shd w:val="pct15" w:color="auto" w:fill="FFFFFF"/>
              </w:rPr>
              <w:t>公尺</w:t>
            </w:r>
            <w:r w:rsidRPr="00567D11">
              <w:rPr>
                <w:rFonts w:ascii="Times New Roman" w:eastAsia="標楷體" w:hAnsi="Times New Roman" w:hint="eastAsia"/>
                <w:sz w:val="26"/>
                <w:szCs w:val="24"/>
                <w:shd w:val="pct15" w:color="auto" w:fill="FFFFFF"/>
              </w:rPr>
              <w:t>)</w:t>
            </w:r>
          </w:p>
        </w:tc>
      </w:tr>
      <w:tr w:rsidR="00567D11" w:rsidRPr="00567D11" w14:paraId="143181D8" w14:textId="77777777" w:rsidTr="004D270D">
        <w:trPr>
          <w:trHeight w:val="5319"/>
        </w:trPr>
        <w:tc>
          <w:tcPr>
            <w:tcW w:w="9785" w:type="dxa"/>
            <w:gridSpan w:val="2"/>
          </w:tcPr>
          <w:p w14:paraId="5935F65C" w14:textId="755B01D5" w:rsidR="004D270D" w:rsidRPr="00567D11" w:rsidRDefault="004D270D" w:rsidP="00233A5A">
            <w:pPr>
              <w:pStyle w:val="a7"/>
              <w:numPr>
                <w:ilvl w:val="0"/>
                <w:numId w:val="3"/>
              </w:numPr>
              <w:spacing w:line="440" w:lineRule="exact"/>
              <w:ind w:leftChars="0" w:left="247" w:hangingChars="95" w:hanging="247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活動成果：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(</w:t>
            </w:r>
            <w:r w:rsidR="00C7447D"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請用</w:t>
            </w:r>
            <w:r w:rsidR="00C7447D"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4000</w:t>
            </w:r>
            <w:r w:rsidR="00C7447D"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字以內之文字說明及量化數據呈現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)</w:t>
            </w:r>
          </w:p>
          <w:p w14:paraId="135462C5" w14:textId="788EE2C3" w:rsidR="00592520" w:rsidRDefault="00592520" w:rsidP="00233A5A">
            <w:pPr>
              <w:pStyle w:val="a7"/>
              <w:numPr>
                <w:ilvl w:val="0"/>
                <w:numId w:val="12"/>
              </w:numPr>
              <w:spacing w:line="440" w:lineRule="exact"/>
              <w:ind w:leftChars="100" w:left="722" w:hanging="482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職場</w:t>
            </w:r>
            <w:proofErr w:type="gramStart"/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菸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檳</w:t>
            </w:r>
            <w:proofErr w:type="gramEnd"/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防制政策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：</w:t>
            </w:r>
          </w:p>
          <w:p w14:paraId="47CAAC27" w14:textId="51EB8998" w:rsidR="00592520" w:rsidRDefault="00592520" w:rsidP="00233A5A">
            <w:pPr>
              <w:pStyle w:val="a7"/>
              <w:numPr>
                <w:ilvl w:val="0"/>
                <w:numId w:val="12"/>
              </w:numPr>
              <w:spacing w:line="440" w:lineRule="exact"/>
              <w:ind w:leftChars="0" w:left="247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營造無</w:t>
            </w:r>
            <w:proofErr w:type="gramStart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菸檳</w:t>
            </w:r>
            <w:proofErr w:type="gramEnd"/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職場環境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：</w:t>
            </w:r>
          </w:p>
          <w:p w14:paraId="540A7531" w14:textId="487AA2B1" w:rsidR="00592520" w:rsidRDefault="00592520" w:rsidP="00233A5A">
            <w:pPr>
              <w:pStyle w:val="a7"/>
              <w:numPr>
                <w:ilvl w:val="0"/>
                <w:numId w:val="12"/>
              </w:numPr>
              <w:spacing w:line="440" w:lineRule="exact"/>
              <w:ind w:leftChars="0" w:left="247" w:firstLine="0"/>
              <w:rPr>
                <w:rFonts w:ascii="Times New Roman" w:eastAsia="標楷體" w:hAnsi="Times New Roman"/>
                <w:sz w:val="26"/>
                <w:szCs w:val="28"/>
              </w:rPr>
            </w:pPr>
            <w:r>
              <w:rPr>
                <w:rFonts w:ascii="Times New Roman" w:eastAsia="標楷體" w:hAnsi="Times New Roman" w:hint="eastAsia"/>
                <w:sz w:val="26"/>
                <w:szCs w:val="28"/>
              </w:rPr>
              <w:t>戒菸口腔篩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8"/>
              </w:rPr>
              <w:t>檢滿袋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8"/>
              </w:rPr>
              <w:t>：</w:t>
            </w:r>
          </w:p>
          <w:p w14:paraId="23C04083" w14:textId="1B6DC2E5" w:rsidR="00592520" w:rsidRPr="00592520" w:rsidRDefault="00592520" w:rsidP="00233A5A">
            <w:pPr>
              <w:pStyle w:val="a7"/>
              <w:numPr>
                <w:ilvl w:val="0"/>
                <w:numId w:val="12"/>
              </w:numPr>
              <w:spacing w:line="440" w:lineRule="exact"/>
              <w:ind w:leftChars="0" w:left="247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永續</w:t>
            </w:r>
            <w:r w:rsidRPr="00567D11">
              <w:rPr>
                <w:rFonts w:ascii="Times New Roman" w:eastAsia="標楷體" w:hAnsi="Times New Roman" w:hint="eastAsia"/>
                <w:sz w:val="26"/>
              </w:rPr>
              <w:t>經營無</w:t>
            </w:r>
            <w:proofErr w:type="gramStart"/>
            <w:r w:rsidRPr="00567D11">
              <w:rPr>
                <w:rFonts w:ascii="Times New Roman" w:eastAsia="標楷體" w:hAnsi="Times New Roman" w:hint="eastAsia"/>
                <w:sz w:val="26"/>
              </w:rPr>
              <w:t>菸</w:t>
            </w:r>
            <w:proofErr w:type="gramEnd"/>
            <w:r w:rsidRPr="00567D11">
              <w:rPr>
                <w:rFonts w:ascii="Times New Roman" w:eastAsia="標楷體" w:hAnsi="Times New Roman" w:hint="eastAsia"/>
                <w:sz w:val="26"/>
              </w:rPr>
              <w:t>職場策略</w:t>
            </w:r>
            <w:r>
              <w:rPr>
                <w:rFonts w:ascii="Times New Roman" w:eastAsia="標楷體" w:hAnsi="Times New Roman" w:hint="eastAsia"/>
                <w:sz w:val="26"/>
              </w:rPr>
              <w:t>：</w:t>
            </w:r>
          </w:p>
          <w:p w14:paraId="5CDA78D2" w14:textId="7C607111" w:rsidR="00592520" w:rsidRPr="00592520" w:rsidRDefault="00211B30" w:rsidP="00233A5A">
            <w:pPr>
              <w:pStyle w:val="a7"/>
              <w:numPr>
                <w:ilvl w:val="0"/>
                <w:numId w:val="12"/>
              </w:numPr>
              <w:spacing w:line="440" w:lineRule="exact"/>
              <w:ind w:leftChars="0" w:left="247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創意性活動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：</w:t>
            </w:r>
          </w:p>
          <w:p w14:paraId="5B61D87C" w14:textId="77777777" w:rsidR="0080553F" w:rsidRPr="0080553F" w:rsidRDefault="0080553F" w:rsidP="00233A5A">
            <w:pPr>
              <w:pStyle w:val="a7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4488E084" w14:textId="77777777" w:rsidR="0080553F" w:rsidRPr="0080553F" w:rsidRDefault="0080553F" w:rsidP="00233A5A">
            <w:pPr>
              <w:pStyle w:val="a7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4AA6DBB6" w14:textId="77777777" w:rsidR="0080553F" w:rsidRPr="0080553F" w:rsidRDefault="0080553F" w:rsidP="00233A5A">
            <w:pPr>
              <w:pStyle w:val="a7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1F6BBA8A" w14:textId="77777777" w:rsidR="0080553F" w:rsidRPr="0080553F" w:rsidRDefault="0080553F" w:rsidP="00233A5A">
            <w:pPr>
              <w:pStyle w:val="a7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171E49FC" w14:textId="77777777" w:rsidR="0080553F" w:rsidRPr="0080553F" w:rsidRDefault="0080553F" w:rsidP="00233A5A">
            <w:pPr>
              <w:pStyle w:val="a7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75938E83" w14:textId="77777777" w:rsidR="0080553F" w:rsidRPr="0080553F" w:rsidRDefault="0080553F" w:rsidP="00233A5A">
            <w:pPr>
              <w:pStyle w:val="a7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7C6096F5" w14:textId="77777777" w:rsidR="0080553F" w:rsidRPr="0080553F" w:rsidRDefault="0080553F" w:rsidP="00233A5A">
            <w:pPr>
              <w:pStyle w:val="a7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3D5AEA01" w14:textId="77777777" w:rsidR="0080553F" w:rsidRPr="0080553F" w:rsidRDefault="0080553F" w:rsidP="00233A5A">
            <w:pPr>
              <w:pStyle w:val="a7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Times New Roman" w:eastAsia="標楷體" w:hAnsi="Times New Roman"/>
                <w:vanish/>
                <w:sz w:val="26"/>
                <w:szCs w:val="28"/>
              </w:rPr>
            </w:pPr>
          </w:p>
          <w:p w14:paraId="58DDB0C6" w14:textId="77777777" w:rsidR="0080553F" w:rsidRDefault="0080553F" w:rsidP="00233A5A">
            <w:pPr>
              <w:pStyle w:val="a7"/>
              <w:numPr>
                <w:ilvl w:val="2"/>
                <w:numId w:val="15"/>
              </w:numPr>
              <w:spacing w:line="440" w:lineRule="exact"/>
              <w:ind w:leftChars="0" w:left="1049" w:hanging="482"/>
              <w:rPr>
                <w:rFonts w:ascii="Times New Roman" w:eastAsia="標楷體" w:hAnsi="Times New Roman"/>
                <w:sz w:val="26"/>
                <w:szCs w:val="28"/>
              </w:rPr>
            </w:pPr>
            <w:r w:rsidRPr="0080553F">
              <w:rPr>
                <w:rFonts w:ascii="Times New Roman" w:eastAsia="標楷體" w:hAnsi="Times New Roman" w:hint="eastAsia"/>
                <w:sz w:val="26"/>
                <w:szCs w:val="28"/>
              </w:rPr>
              <w:t>推動內容設計說明。</w:t>
            </w:r>
          </w:p>
          <w:p w14:paraId="021C7295" w14:textId="4307B867" w:rsidR="0080553F" w:rsidRDefault="0080553F" w:rsidP="00233A5A">
            <w:pPr>
              <w:pStyle w:val="a7"/>
              <w:numPr>
                <w:ilvl w:val="2"/>
                <w:numId w:val="15"/>
              </w:numPr>
              <w:spacing w:line="440" w:lineRule="exact"/>
              <w:ind w:leftChars="0" w:left="1106" w:hanging="482"/>
              <w:rPr>
                <w:rFonts w:ascii="Times New Roman" w:eastAsia="標楷體" w:hAnsi="Times New Roman"/>
                <w:sz w:val="26"/>
                <w:szCs w:val="28"/>
              </w:rPr>
            </w:pPr>
            <w:r>
              <w:rPr>
                <w:rFonts w:ascii="Times New Roman" w:eastAsia="標楷體" w:hAnsi="Times New Roman" w:hint="eastAsia"/>
                <w:sz w:val="26"/>
                <w:szCs w:val="28"/>
              </w:rPr>
              <w:t>員</w:t>
            </w: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工實際參與人數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。</w:t>
            </w:r>
          </w:p>
          <w:p w14:paraId="66703B98" w14:textId="77777777" w:rsidR="0080553F" w:rsidRDefault="0080553F" w:rsidP="00233A5A">
            <w:pPr>
              <w:pStyle w:val="a7"/>
              <w:numPr>
                <w:ilvl w:val="2"/>
                <w:numId w:val="15"/>
              </w:numPr>
              <w:spacing w:line="440" w:lineRule="exact"/>
              <w:ind w:leftChars="0" w:left="1106" w:hanging="482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推動成效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說明。</w:t>
            </w:r>
          </w:p>
          <w:p w14:paraId="46891B6F" w14:textId="77777777" w:rsidR="0080553F" w:rsidRDefault="0080553F" w:rsidP="00233A5A">
            <w:pPr>
              <w:pStyle w:val="a7"/>
              <w:numPr>
                <w:ilvl w:val="2"/>
                <w:numId w:val="15"/>
              </w:numPr>
              <w:spacing w:line="440" w:lineRule="exact"/>
              <w:ind w:leftChars="0" w:left="1106" w:hanging="482"/>
              <w:rPr>
                <w:rFonts w:ascii="Times New Roman" w:eastAsia="標楷體" w:hAnsi="Times New Roman"/>
                <w:sz w:val="26"/>
                <w:szCs w:val="28"/>
              </w:rPr>
            </w:pPr>
            <w:r w:rsidRPr="00592520">
              <w:rPr>
                <w:rFonts w:ascii="Times New Roman" w:eastAsia="標楷體" w:hAnsi="Times New Roman" w:hint="eastAsia"/>
                <w:sz w:val="26"/>
                <w:szCs w:val="28"/>
              </w:rPr>
              <w:t>健康行為改變情形</w:t>
            </w:r>
            <w:r>
              <w:rPr>
                <w:rFonts w:ascii="Times New Roman" w:eastAsia="標楷體" w:hAnsi="Times New Roman" w:hint="eastAsia"/>
                <w:sz w:val="26"/>
                <w:szCs w:val="28"/>
              </w:rPr>
              <w:t>。</w:t>
            </w:r>
          </w:p>
          <w:p w14:paraId="14EE4EFD" w14:textId="77777777" w:rsidR="00644B58" w:rsidRDefault="00644B58" w:rsidP="00644B58">
            <w:pPr>
              <w:pStyle w:val="a7"/>
              <w:spacing w:line="440" w:lineRule="exact"/>
              <w:ind w:leftChars="0" w:left="1390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  <w:p w14:paraId="1558F556" w14:textId="77777777" w:rsidR="00644B58" w:rsidRDefault="00644B58" w:rsidP="00644B58">
            <w:pPr>
              <w:pStyle w:val="a7"/>
              <w:spacing w:line="440" w:lineRule="exact"/>
              <w:ind w:leftChars="0" w:left="1390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  <w:p w14:paraId="73CCD5C3" w14:textId="0A736184" w:rsidR="00644B58" w:rsidRPr="0080553F" w:rsidRDefault="00644B58" w:rsidP="00644B58">
            <w:pPr>
              <w:pStyle w:val="a7"/>
              <w:spacing w:line="440" w:lineRule="exact"/>
              <w:ind w:leftChars="0" w:left="1390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567D11" w:rsidRPr="00567D11" w14:paraId="4458D7A5" w14:textId="77777777" w:rsidTr="009D34EE">
        <w:trPr>
          <w:trHeight w:val="560"/>
        </w:trPr>
        <w:tc>
          <w:tcPr>
            <w:tcW w:w="9785" w:type="dxa"/>
            <w:gridSpan w:val="2"/>
            <w:shd w:val="clear" w:color="auto" w:fill="auto"/>
          </w:tcPr>
          <w:p w14:paraId="2FC56FA5" w14:textId="67B5F7BA" w:rsidR="00765574" w:rsidRPr="00567D11" w:rsidRDefault="00765574" w:rsidP="00C72F9C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lastRenderedPageBreak/>
              <w:t>活動成果照片</w:t>
            </w:r>
          </w:p>
        </w:tc>
      </w:tr>
      <w:tr w:rsidR="00567D11" w:rsidRPr="00567D11" w14:paraId="276BE4FB" w14:textId="2B53ACA1" w:rsidTr="003E5AB9">
        <w:trPr>
          <w:trHeight w:val="411"/>
        </w:trPr>
        <w:tc>
          <w:tcPr>
            <w:tcW w:w="4820" w:type="dxa"/>
            <w:shd w:val="clear" w:color="auto" w:fill="BFBFBF" w:themeFill="background1" w:themeFillShade="BF"/>
          </w:tcPr>
          <w:p w14:paraId="2A4EADBD" w14:textId="0E68B1A3" w:rsidR="00C72F9C" w:rsidRPr="00567D11" w:rsidRDefault="00C72F9C" w:rsidP="00C72F9C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活動照片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(1)</w:t>
            </w:r>
          </w:p>
        </w:tc>
        <w:tc>
          <w:tcPr>
            <w:tcW w:w="4965" w:type="dxa"/>
            <w:shd w:val="clear" w:color="auto" w:fill="BFBFBF" w:themeFill="background1" w:themeFillShade="BF"/>
          </w:tcPr>
          <w:p w14:paraId="44127714" w14:textId="384566AC" w:rsidR="00C72F9C" w:rsidRPr="00567D11" w:rsidRDefault="00C72F9C" w:rsidP="00C72F9C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活動照片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(2)</w:t>
            </w:r>
          </w:p>
        </w:tc>
      </w:tr>
      <w:tr w:rsidR="00567D11" w:rsidRPr="00567D11" w14:paraId="1453093C" w14:textId="77777777" w:rsidTr="003E5AB9">
        <w:trPr>
          <w:trHeight w:val="3402"/>
        </w:trPr>
        <w:tc>
          <w:tcPr>
            <w:tcW w:w="4820" w:type="dxa"/>
          </w:tcPr>
          <w:p w14:paraId="0A3857FF" w14:textId="77777777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4965" w:type="dxa"/>
          </w:tcPr>
          <w:p w14:paraId="2E948F87" w14:textId="77777777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567D11" w:rsidRPr="00567D11" w14:paraId="7CD0ED9E" w14:textId="77777777" w:rsidTr="003E5AB9">
        <w:trPr>
          <w:trHeight w:val="411"/>
        </w:trPr>
        <w:tc>
          <w:tcPr>
            <w:tcW w:w="4820" w:type="dxa"/>
          </w:tcPr>
          <w:p w14:paraId="6C9896A9" w14:textId="0029FFA3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照片說明：</w:t>
            </w:r>
          </w:p>
        </w:tc>
        <w:tc>
          <w:tcPr>
            <w:tcW w:w="4965" w:type="dxa"/>
          </w:tcPr>
          <w:p w14:paraId="34D8D0D9" w14:textId="63500A2B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照片說明：</w:t>
            </w:r>
          </w:p>
        </w:tc>
      </w:tr>
      <w:tr w:rsidR="00567D11" w:rsidRPr="00567D11" w14:paraId="1A4FE233" w14:textId="77777777" w:rsidTr="003E5AB9">
        <w:trPr>
          <w:trHeight w:val="411"/>
        </w:trPr>
        <w:tc>
          <w:tcPr>
            <w:tcW w:w="4820" w:type="dxa"/>
            <w:shd w:val="clear" w:color="auto" w:fill="BFBFBF" w:themeFill="background1" w:themeFillShade="BF"/>
          </w:tcPr>
          <w:p w14:paraId="7638CFF7" w14:textId="34CFCBF4" w:rsidR="00C72F9C" w:rsidRPr="00567D11" w:rsidRDefault="00C72F9C" w:rsidP="00C72F9C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活動照片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(3)</w:t>
            </w:r>
          </w:p>
        </w:tc>
        <w:tc>
          <w:tcPr>
            <w:tcW w:w="4965" w:type="dxa"/>
            <w:shd w:val="clear" w:color="auto" w:fill="BFBFBF" w:themeFill="background1" w:themeFillShade="BF"/>
          </w:tcPr>
          <w:p w14:paraId="7C8F2373" w14:textId="2372EC49" w:rsidR="00C72F9C" w:rsidRPr="00567D11" w:rsidRDefault="00C72F9C" w:rsidP="00C72F9C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活動照片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(4)</w:t>
            </w:r>
          </w:p>
        </w:tc>
      </w:tr>
      <w:tr w:rsidR="00567D11" w:rsidRPr="00567D11" w14:paraId="0F029EA3" w14:textId="77777777" w:rsidTr="008D1FFA">
        <w:trPr>
          <w:trHeight w:val="3717"/>
        </w:trPr>
        <w:tc>
          <w:tcPr>
            <w:tcW w:w="4820" w:type="dxa"/>
          </w:tcPr>
          <w:p w14:paraId="4766C09E" w14:textId="77777777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4965" w:type="dxa"/>
          </w:tcPr>
          <w:p w14:paraId="4BF84883" w14:textId="77777777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567D11" w:rsidRPr="00567D11" w14:paraId="397E4FD9" w14:textId="77777777" w:rsidTr="003E5AB9">
        <w:trPr>
          <w:trHeight w:val="411"/>
        </w:trPr>
        <w:tc>
          <w:tcPr>
            <w:tcW w:w="4820" w:type="dxa"/>
          </w:tcPr>
          <w:p w14:paraId="728C8CE8" w14:textId="71B17932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照片說明：</w:t>
            </w:r>
          </w:p>
        </w:tc>
        <w:tc>
          <w:tcPr>
            <w:tcW w:w="4965" w:type="dxa"/>
          </w:tcPr>
          <w:p w14:paraId="15069B3E" w14:textId="4083565F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照片說明：</w:t>
            </w:r>
          </w:p>
        </w:tc>
      </w:tr>
      <w:tr w:rsidR="00567D11" w:rsidRPr="00567D11" w14:paraId="1620A44F" w14:textId="77777777" w:rsidTr="003E5AB9">
        <w:trPr>
          <w:trHeight w:val="411"/>
        </w:trPr>
        <w:tc>
          <w:tcPr>
            <w:tcW w:w="4820" w:type="dxa"/>
            <w:shd w:val="clear" w:color="auto" w:fill="BFBFBF" w:themeFill="background1" w:themeFillShade="BF"/>
          </w:tcPr>
          <w:p w14:paraId="3DCA05C2" w14:textId="384CD5F8" w:rsidR="00C72F9C" w:rsidRPr="00567D11" w:rsidRDefault="00C72F9C" w:rsidP="00C72F9C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活動照片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(5)</w:t>
            </w:r>
          </w:p>
        </w:tc>
        <w:tc>
          <w:tcPr>
            <w:tcW w:w="4965" w:type="dxa"/>
            <w:shd w:val="clear" w:color="auto" w:fill="BFBFBF" w:themeFill="background1" w:themeFillShade="BF"/>
          </w:tcPr>
          <w:p w14:paraId="0A4BB9B9" w14:textId="42E6050A" w:rsidR="00C72F9C" w:rsidRPr="00567D11" w:rsidRDefault="00C72F9C" w:rsidP="00C72F9C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活動照片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(6)</w:t>
            </w:r>
          </w:p>
        </w:tc>
      </w:tr>
      <w:tr w:rsidR="00567D11" w:rsidRPr="00567D11" w14:paraId="2DCD131E" w14:textId="77777777" w:rsidTr="008D1FFA">
        <w:trPr>
          <w:trHeight w:val="3665"/>
        </w:trPr>
        <w:tc>
          <w:tcPr>
            <w:tcW w:w="4820" w:type="dxa"/>
          </w:tcPr>
          <w:p w14:paraId="7D4C23B7" w14:textId="77777777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4965" w:type="dxa"/>
          </w:tcPr>
          <w:p w14:paraId="6D032C72" w14:textId="77777777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567D11" w:rsidRPr="00567D11" w14:paraId="7E9087B3" w14:textId="77777777" w:rsidTr="003E5AB9">
        <w:trPr>
          <w:trHeight w:val="411"/>
        </w:trPr>
        <w:tc>
          <w:tcPr>
            <w:tcW w:w="4820" w:type="dxa"/>
          </w:tcPr>
          <w:p w14:paraId="63F24EF9" w14:textId="7513A63C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照片說明：</w:t>
            </w:r>
          </w:p>
        </w:tc>
        <w:tc>
          <w:tcPr>
            <w:tcW w:w="4965" w:type="dxa"/>
          </w:tcPr>
          <w:p w14:paraId="61CC8829" w14:textId="0DDD30A7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照片說明：</w:t>
            </w:r>
          </w:p>
        </w:tc>
      </w:tr>
      <w:tr w:rsidR="006D5D57" w:rsidRPr="00567D11" w14:paraId="08B73AF2" w14:textId="77777777" w:rsidTr="00E3559B">
        <w:trPr>
          <w:trHeight w:val="411"/>
        </w:trPr>
        <w:tc>
          <w:tcPr>
            <w:tcW w:w="9785" w:type="dxa"/>
            <w:gridSpan w:val="2"/>
          </w:tcPr>
          <w:p w14:paraId="063DB78C" w14:textId="088FAFE5" w:rsidR="006D5D57" w:rsidRPr="00567D11" w:rsidRDefault="006D5D57" w:rsidP="006D5D57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lastRenderedPageBreak/>
              <w:t>活動成果照片</w:t>
            </w:r>
          </w:p>
        </w:tc>
      </w:tr>
      <w:tr w:rsidR="00567D11" w:rsidRPr="00567D11" w14:paraId="4765B63B" w14:textId="77777777" w:rsidTr="003E5AB9">
        <w:trPr>
          <w:trHeight w:val="411"/>
        </w:trPr>
        <w:tc>
          <w:tcPr>
            <w:tcW w:w="4820" w:type="dxa"/>
            <w:shd w:val="clear" w:color="auto" w:fill="BFBFBF" w:themeFill="background1" w:themeFillShade="BF"/>
          </w:tcPr>
          <w:p w14:paraId="09B2D312" w14:textId="20E51784" w:rsidR="00C72F9C" w:rsidRPr="00567D11" w:rsidRDefault="00C72F9C" w:rsidP="00C72F9C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活動照片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(7)</w:t>
            </w:r>
          </w:p>
        </w:tc>
        <w:tc>
          <w:tcPr>
            <w:tcW w:w="4965" w:type="dxa"/>
            <w:shd w:val="clear" w:color="auto" w:fill="BFBFBF" w:themeFill="background1" w:themeFillShade="BF"/>
          </w:tcPr>
          <w:p w14:paraId="2C580287" w14:textId="67C982D6" w:rsidR="00C72F9C" w:rsidRPr="00567D11" w:rsidRDefault="00C72F9C" w:rsidP="00C72F9C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活動照片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(8)</w:t>
            </w:r>
          </w:p>
        </w:tc>
      </w:tr>
      <w:tr w:rsidR="00567D11" w:rsidRPr="00567D11" w14:paraId="23FDC34E" w14:textId="77777777" w:rsidTr="003E5AB9">
        <w:trPr>
          <w:trHeight w:val="3402"/>
        </w:trPr>
        <w:tc>
          <w:tcPr>
            <w:tcW w:w="4820" w:type="dxa"/>
          </w:tcPr>
          <w:p w14:paraId="240CD053" w14:textId="77777777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4965" w:type="dxa"/>
          </w:tcPr>
          <w:p w14:paraId="1AA0C04B" w14:textId="77777777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567D11" w:rsidRPr="00567D11" w14:paraId="429AE980" w14:textId="77777777" w:rsidTr="003E5AB9">
        <w:trPr>
          <w:trHeight w:val="411"/>
        </w:trPr>
        <w:tc>
          <w:tcPr>
            <w:tcW w:w="4820" w:type="dxa"/>
          </w:tcPr>
          <w:p w14:paraId="593A5ACE" w14:textId="0F0C6EAD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照片說明：</w:t>
            </w:r>
          </w:p>
        </w:tc>
        <w:tc>
          <w:tcPr>
            <w:tcW w:w="4965" w:type="dxa"/>
          </w:tcPr>
          <w:p w14:paraId="2EBA7803" w14:textId="6AFEA216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照片說明：</w:t>
            </w:r>
          </w:p>
        </w:tc>
      </w:tr>
      <w:tr w:rsidR="00567D11" w:rsidRPr="00567D11" w14:paraId="14D5637E" w14:textId="77777777" w:rsidTr="003E5AB9">
        <w:trPr>
          <w:trHeight w:val="411"/>
        </w:trPr>
        <w:tc>
          <w:tcPr>
            <w:tcW w:w="4820" w:type="dxa"/>
            <w:shd w:val="clear" w:color="auto" w:fill="BFBFBF" w:themeFill="background1" w:themeFillShade="BF"/>
          </w:tcPr>
          <w:p w14:paraId="61F5D598" w14:textId="3FA896AD" w:rsidR="00C72F9C" w:rsidRPr="00567D11" w:rsidRDefault="00C72F9C" w:rsidP="00C72F9C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活動照片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(9)</w:t>
            </w:r>
          </w:p>
        </w:tc>
        <w:tc>
          <w:tcPr>
            <w:tcW w:w="4965" w:type="dxa"/>
            <w:shd w:val="clear" w:color="auto" w:fill="BFBFBF" w:themeFill="background1" w:themeFillShade="BF"/>
          </w:tcPr>
          <w:p w14:paraId="2F10067B" w14:textId="45A2D995" w:rsidR="00C72F9C" w:rsidRPr="00567D11" w:rsidRDefault="00C72F9C" w:rsidP="00C72F9C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活動照片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(10)</w:t>
            </w:r>
          </w:p>
        </w:tc>
      </w:tr>
      <w:tr w:rsidR="00567D11" w:rsidRPr="00567D11" w14:paraId="35ABA8B7" w14:textId="77777777" w:rsidTr="003E5AB9">
        <w:trPr>
          <w:trHeight w:val="3402"/>
        </w:trPr>
        <w:tc>
          <w:tcPr>
            <w:tcW w:w="4820" w:type="dxa"/>
          </w:tcPr>
          <w:p w14:paraId="5956A533" w14:textId="77777777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4965" w:type="dxa"/>
          </w:tcPr>
          <w:p w14:paraId="6C0C79DB" w14:textId="77777777" w:rsidR="00C72F9C" w:rsidRPr="00567D11" w:rsidRDefault="00C72F9C" w:rsidP="00C72F9C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567D11" w:rsidRPr="00567D11" w14:paraId="3E8CA7E2" w14:textId="77777777" w:rsidTr="003E5AB9">
        <w:trPr>
          <w:trHeight w:val="411"/>
        </w:trPr>
        <w:tc>
          <w:tcPr>
            <w:tcW w:w="4820" w:type="dxa"/>
          </w:tcPr>
          <w:p w14:paraId="15744C86" w14:textId="667D8FDF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照片說明：</w:t>
            </w:r>
          </w:p>
        </w:tc>
        <w:tc>
          <w:tcPr>
            <w:tcW w:w="4965" w:type="dxa"/>
          </w:tcPr>
          <w:p w14:paraId="29A87491" w14:textId="7A05590A" w:rsidR="00C72F9C" w:rsidRPr="00567D11" w:rsidRDefault="00C72F9C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照片說明：</w:t>
            </w:r>
          </w:p>
        </w:tc>
      </w:tr>
      <w:tr w:rsidR="00567D11" w:rsidRPr="00567D11" w14:paraId="4AA53E0E" w14:textId="77777777" w:rsidTr="003E5AB9">
        <w:trPr>
          <w:trHeight w:val="411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1F4202BB" w14:textId="402C4E2A" w:rsidR="00765574" w:rsidRPr="00567D11" w:rsidRDefault="00765574" w:rsidP="00765574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活動照片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(</w:t>
            </w:r>
            <w:r w:rsidRPr="00567D11">
              <w:rPr>
                <w:rFonts w:ascii="Times New Roman" w:eastAsia="標楷體" w:hAnsi="Times New Roman"/>
                <w:sz w:val="26"/>
                <w:szCs w:val="28"/>
              </w:rPr>
              <w:t>11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)</w:t>
            </w:r>
          </w:p>
        </w:tc>
        <w:tc>
          <w:tcPr>
            <w:tcW w:w="4965" w:type="dxa"/>
            <w:shd w:val="clear" w:color="auto" w:fill="BFBFBF" w:themeFill="background1" w:themeFillShade="BF"/>
            <w:vAlign w:val="center"/>
          </w:tcPr>
          <w:p w14:paraId="426F8099" w14:textId="11866F68" w:rsidR="00765574" w:rsidRPr="00567D11" w:rsidRDefault="00765574" w:rsidP="00765574">
            <w:pPr>
              <w:spacing w:line="440" w:lineRule="exact"/>
              <w:ind w:left="0" w:firstLine="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活動照片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(1</w:t>
            </w:r>
            <w:r w:rsidRPr="00567D11">
              <w:rPr>
                <w:rFonts w:ascii="Times New Roman" w:eastAsia="標楷體" w:hAnsi="Times New Roman"/>
                <w:sz w:val="26"/>
                <w:szCs w:val="28"/>
              </w:rPr>
              <w:t>2</w:t>
            </w: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)</w:t>
            </w:r>
          </w:p>
        </w:tc>
      </w:tr>
      <w:tr w:rsidR="00567D11" w:rsidRPr="00567D11" w14:paraId="3CF4D75D" w14:textId="77777777" w:rsidTr="003E5AB9">
        <w:trPr>
          <w:trHeight w:val="3402"/>
        </w:trPr>
        <w:tc>
          <w:tcPr>
            <w:tcW w:w="4820" w:type="dxa"/>
          </w:tcPr>
          <w:p w14:paraId="404A7C12" w14:textId="77777777" w:rsidR="00765574" w:rsidRPr="00567D11" w:rsidRDefault="00765574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  <w:tc>
          <w:tcPr>
            <w:tcW w:w="4965" w:type="dxa"/>
          </w:tcPr>
          <w:p w14:paraId="0486A857" w14:textId="77777777" w:rsidR="00765574" w:rsidRPr="00567D11" w:rsidRDefault="00765574" w:rsidP="00C72F9C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</w:p>
        </w:tc>
      </w:tr>
      <w:tr w:rsidR="00567D11" w:rsidRPr="00567D11" w14:paraId="51F8EE7C" w14:textId="77777777" w:rsidTr="003E5AB9">
        <w:trPr>
          <w:trHeight w:val="411"/>
        </w:trPr>
        <w:tc>
          <w:tcPr>
            <w:tcW w:w="4820" w:type="dxa"/>
          </w:tcPr>
          <w:p w14:paraId="17F6E8BF" w14:textId="5217C576" w:rsidR="00765574" w:rsidRPr="00567D11" w:rsidRDefault="00765574" w:rsidP="00765574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照片說明：</w:t>
            </w:r>
          </w:p>
        </w:tc>
        <w:tc>
          <w:tcPr>
            <w:tcW w:w="4965" w:type="dxa"/>
          </w:tcPr>
          <w:p w14:paraId="764BB8AE" w14:textId="74FF1731" w:rsidR="00765574" w:rsidRPr="00567D11" w:rsidRDefault="00765574" w:rsidP="00765574">
            <w:pPr>
              <w:spacing w:line="440" w:lineRule="exact"/>
              <w:ind w:left="0" w:firstLine="0"/>
              <w:rPr>
                <w:rFonts w:ascii="Times New Roman" w:eastAsia="標楷體" w:hAnsi="Times New Roman"/>
                <w:sz w:val="26"/>
                <w:szCs w:val="28"/>
              </w:rPr>
            </w:pPr>
            <w:r w:rsidRPr="00567D11">
              <w:rPr>
                <w:rFonts w:ascii="Times New Roman" w:eastAsia="標楷體" w:hAnsi="Times New Roman" w:hint="eastAsia"/>
                <w:sz w:val="26"/>
                <w:szCs w:val="28"/>
              </w:rPr>
              <w:t>照片說明：</w:t>
            </w:r>
          </w:p>
        </w:tc>
      </w:tr>
    </w:tbl>
    <w:p w14:paraId="186476AF" w14:textId="1F8B45A1" w:rsidR="001D0363" w:rsidRPr="004D4942" w:rsidRDefault="00765574" w:rsidP="00FF050E">
      <w:pPr>
        <w:widowControl/>
        <w:spacing w:beforeLines="50" w:before="120" w:line="240" w:lineRule="exact"/>
        <w:ind w:left="0" w:firstLine="0"/>
        <w:rPr>
          <w:rFonts w:ascii="Times New Roman" w:eastAsia="標楷體" w:hAnsi="Times New Roman"/>
          <w:sz w:val="26"/>
          <w:szCs w:val="28"/>
        </w:rPr>
      </w:pPr>
      <w:r w:rsidRPr="00567D11">
        <w:rPr>
          <w:rFonts w:ascii="Times New Roman" w:eastAsia="標楷體" w:hAnsi="Times New Roman" w:hint="eastAsia"/>
          <w:sz w:val="26"/>
          <w:szCs w:val="28"/>
        </w:rPr>
        <w:t>*</w:t>
      </w:r>
      <w:r w:rsidRPr="00567D11">
        <w:rPr>
          <w:rFonts w:ascii="Times New Roman" w:eastAsia="標楷體" w:hAnsi="Times New Roman" w:hint="eastAsia"/>
          <w:sz w:val="26"/>
          <w:szCs w:val="28"/>
        </w:rPr>
        <w:t>照片不足，請自行增列。</w:t>
      </w:r>
    </w:p>
    <w:sectPr w:rsidR="001D0363" w:rsidRPr="004D4942" w:rsidSect="00354196">
      <w:pgSz w:w="11906" w:h="16838"/>
      <w:pgMar w:top="1418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5EDE0" w14:textId="77777777" w:rsidR="00CA2DA5" w:rsidRDefault="00CA2DA5" w:rsidP="000627BC">
      <w:pPr>
        <w:spacing w:line="240" w:lineRule="auto"/>
      </w:pPr>
      <w:r>
        <w:separator/>
      </w:r>
    </w:p>
  </w:endnote>
  <w:endnote w:type="continuationSeparator" w:id="0">
    <w:p w14:paraId="6B3BFD46" w14:textId="77777777" w:rsidR="00CA2DA5" w:rsidRDefault="00CA2DA5" w:rsidP="00062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Medium">
    <w:altName w:val="Arial"/>
    <w:charset w:val="00"/>
    <w:family w:val="swiss"/>
    <w:pitch w:val="variable"/>
  </w:font>
  <w:font w:name="UKIJ CJ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563599"/>
      <w:docPartObj>
        <w:docPartGallery w:val="Page Numbers (Bottom of Page)"/>
        <w:docPartUnique/>
      </w:docPartObj>
    </w:sdtPr>
    <w:sdtEndPr/>
    <w:sdtContent>
      <w:p w14:paraId="1C03F773" w14:textId="1C21CEB3" w:rsidR="00896821" w:rsidRDefault="00896821" w:rsidP="00896821">
        <w:pPr>
          <w:pStyle w:val="a5"/>
          <w:ind w:left="85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5C7" w:rsidRPr="00B715C7">
          <w:rPr>
            <w:noProof/>
            <w:lang w:val="zh-TW"/>
          </w:rPr>
          <w:t>3</w:t>
        </w:r>
        <w:r>
          <w:fldChar w:fldCharType="end"/>
        </w:r>
      </w:p>
    </w:sdtContent>
  </w:sdt>
  <w:p w14:paraId="66CA90F2" w14:textId="77777777" w:rsidR="00896821" w:rsidRDefault="008968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661889"/>
      <w:docPartObj>
        <w:docPartGallery w:val="Page Numbers (Bottom of Page)"/>
        <w:docPartUnique/>
      </w:docPartObj>
    </w:sdtPr>
    <w:sdtEndPr/>
    <w:sdtContent>
      <w:p w14:paraId="4D08B2B0" w14:textId="77777777" w:rsidR="00CC30C6" w:rsidRDefault="00CC30C6" w:rsidP="00896821">
        <w:pPr>
          <w:pStyle w:val="a5"/>
          <w:ind w:left="85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5C7" w:rsidRPr="00B715C7">
          <w:rPr>
            <w:noProof/>
            <w:lang w:val="zh-TW"/>
          </w:rPr>
          <w:t>6</w:t>
        </w:r>
        <w:r>
          <w:fldChar w:fldCharType="end"/>
        </w:r>
      </w:p>
    </w:sdtContent>
  </w:sdt>
  <w:p w14:paraId="61BBEE1D" w14:textId="77777777" w:rsidR="00CC30C6" w:rsidRDefault="00CC30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26A0E" w14:textId="77777777" w:rsidR="00CA2DA5" w:rsidRDefault="00CA2DA5" w:rsidP="000627BC">
      <w:pPr>
        <w:spacing w:line="240" w:lineRule="auto"/>
      </w:pPr>
      <w:r>
        <w:separator/>
      </w:r>
    </w:p>
  </w:footnote>
  <w:footnote w:type="continuationSeparator" w:id="0">
    <w:p w14:paraId="571B8E84" w14:textId="77777777" w:rsidR="00CA2DA5" w:rsidRDefault="00CA2DA5" w:rsidP="000627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69"/>
    <w:multiLevelType w:val="hybridMultilevel"/>
    <w:tmpl w:val="1E167A44"/>
    <w:lvl w:ilvl="0" w:tplc="215C218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76AF1"/>
    <w:multiLevelType w:val="multilevel"/>
    <w:tmpl w:val="8D06A11C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5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3F150D2"/>
    <w:multiLevelType w:val="hybridMultilevel"/>
    <w:tmpl w:val="D2B4CAD0"/>
    <w:lvl w:ilvl="0" w:tplc="0CFC943A">
      <w:start w:val="1"/>
      <w:numFmt w:val="decimalFullWidth"/>
      <w:suff w:val="nothing"/>
      <w:lvlText w:val="%1(1)"/>
      <w:lvlJc w:val="left"/>
      <w:pPr>
        <w:ind w:left="91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90" w:hanging="480"/>
      </w:pPr>
    </w:lvl>
    <w:lvl w:ilvl="2" w:tplc="26A02A22">
      <w:start w:val="1"/>
      <w:numFmt w:val="lowerRoman"/>
      <w:suff w:val="nothing"/>
      <w:lvlText w:val="%3."/>
      <w:lvlJc w:val="right"/>
      <w:pPr>
        <w:ind w:left="187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3" w15:restartNumberingAfterBreak="0">
    <w:nsid w:val="11A4780A"/>
    <w:multiLevelType w:val="multilevel"/>
    <w:tmpl w:val="1652CDE2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  <w:sz w:val="26"/>
        <w:szCs w:val="26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3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4" w15:restartNumberingAfterBreak="0">
    <w:nsid w:val="200226D1"/>
    <w:multiLevelType w:val="hybridMultilevel"/>
    <w:tmpl w:val="3AFAEA5E"/>
    <w:lvl w:ilvl="0" w:tplc="9AB8EAF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sz w:val="28"/>
        <w:szCs w:val="28"/>
      </w:rPr>
    </w:lvl>
    <w:lvl w:ilvl="1" w:tplc="BF722F82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A274F"/>
    <w:multiLevelType w:val="hybridMultilevel"/>
    <w:tmpl w:val="393CFDC2"/>
    <w:lvl w:ilvl="0" w:tplc="3D22B2F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4D67BB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F47FD"/>
    <w:multiLevelType w:val="hybridMultilevel"/>
    <w:tmpl w:val="ED58F822"/>
    <w:lvl w:ilvl="0" w:tplc="7F0EA14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978B5"/>
    <w:multiLevelType w:val="multilevel"/>
    <w:tmpl w:val="3B964AB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E260A71"/>
    <w:multiLevelType w:val="multilevel"/>
    <w:tmpl w:val="232CC3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4D672637"/>
    <w:multiLevelType w:val="multilevel"/>
    <w:tmpl w:val="CAD4A1F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nothing"/>
      <w:lvlText w:val="2.%2"/>
      <w:lvlJc w:val="left"/>
      <w:pPr>
        <w:ind w:left="709" w:hanging="709"/>
      </w:pPr>
      <w:rPr>
        <w:rFonts w:hint="eastAsia"/>
      </w:rPr>
    </w:lvl>
    <w:lvl w:ilvl="2">
      <w:start w:val="1"/>
      <w:numFmt w:val="decimal"/>
      <w:lvlText w:val="2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4E81DD3"/>
    <w:multiLevelType w:val="hybridMultilevel"/>
    <w:tmpl w:val="496E81F6"/>
    <w:lvl w:ilvl="0" w:tplc="39A2566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9AB8EAF8">
      <w:start w:val="1"/>
      <w:numFmt w:val="taiwaneseCountingThousand"/>
      <w:suff w:val="nothing"/>
      <w:lvlText w:val="(%2)"/>
      <w:lvlJc w:val="left"/>
      <w:pPr>
        <w:ind w:left="5017" w:hanging="480"/>
      </w:pPr>
      <w:rPr>
        <w:rFonts w:ascii="標楷體" w:eastAsia="標楷體" w:hAnsi="標楷體"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A46814"/>
    <w:multiLevelType w:val="multilevel"/>
    <w:tmpl w:val="6100BECE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Restart w:val="2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A512807"/>
    <w:multiLevelType w:val="multilevel"/>
    <w:tmpl w:val="6C488F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sz w:val="26"/>
        <w:szCs w:val="26"/>
      </w:rPr>
    </w:lvl>
    <w:lvl w:ilvl="1">
      <w:start w:val="1"/>
      <w:numFmt w:val="decimal"/>
      <w:suff w:val="nothing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62D13FC1"/>
    <w:multiLevelType w:val="hybridMultilevel"/>
    <w:tmpl w:val="11B841D4"/>
    <w:lvl w:ilvl="0" w:tplc="CB3C5F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B9766D"/>
    <w:multiLevelType w:val="hybridMultilevel"/>
    <w:tmpl w:val="9C5632D6"/>
    <w:lvl w:ilvl="0" w:tplc="9468E27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F04337"/>
    <w:multiLevelType w:val="hybridMultilevel"/>
    <w:tmpl w:val="570CB86A"/>
    <w:lvl w:ilvl="0" w:tplc="C14E648A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6714CFF4">
      <w:start w:val="1"/>
      <w:numFmt w:val="ideographTraditional"/>
      <w:lvlText w:val="%2、"/>
      <w:lvlJc w:val="left"/>
      <w:pPr>
        <w:ind w:left="120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15"/>
  </w:num>
  <w:num w:numId="13">
    <w:abstractNumId w:val="13"/>
  </w:num>
  <w:num w:numId="14">
    <w:abstractNumId w:val="7"/>
  </w:num>
  <w:num w:numId="15">
    <w:abstractNumId w:val="2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5"/>
    <w:rsid w:val="00000E84"/>
    <w:rsid w:val="000025C2"/>
    <w:rsid w:val="00022DA8"/>
    <w:rsid w:val="00031023"/>
    <w:rsid w:val="00036C2B"/>
    <w:rsid w:val="000524AA"/>
    <w:rsid w:val="000533BA"/>
    <w:rsid w:val="000627BC"/>
    <w:rsid w:val="00063653"/>
    <w:rsid w:val="000673B7"/>
    <w:rsid w:val="000753C4"/>
    <w:rsid w:val="00083F73"/>
    <w:rsid w:val="000920B0"/>
    <w:rsid w:val="000A320F"/>
    <w:rsid w:val="000A3665"/>
    <w:rsid w:val="000B75F1"/>
    <w:rsid w:val="000D283C"/>
    <w:rsid w:val="000D2A3C"/>
    <w:rsid w:val="000D5864"/>
    <w:rsid w:val="000D6105"/>
    <w:rsid w:val="000E0FE6"/>
    <w:rsid w:val="000E7AD8"/>
    <w:rsid w:val="001079D7"/>
    <w:rsid w:val="00107C1D"/>
    <w:rsid w:val="0011145E"/>
    <w:rsid w:val="001117A8"/>
    <w:rsid w:val="00116828"/>
    <w:rsid w:val="001303B4"/>
    <w:rsid w:val="00131E8C"/>
    <w:rsid w:val="00136DB9"/>
    <w:rsid w:val="00140514"/>
    <w:rsid w:val="00142AB9"/>
    <w:rsid w:val="00145DAB"/>
    <w:rsid w:val="0014643C"/>
    <w:rsid w:val="00151E3F"/>
    <w:rsid w:val="00172263"/>
    <w:rsid w:val="00182F87"/>
    <w:rsid w:val="00183807"/>
    <w:rsid w:val="00183BFD"/>
    <w:rsid w:val="001841BA"/>
    <w:rsid w:val="00190DA6"/>
    <w:rsid w:val="001918BA"/>
    <w:rsid w:val="0019262F"/>
    <w:rsid w:val="001A0472"/>
    <w:rsid w:val="001A04F1"/>
    <w:rsid w:val="001A5C1B"/>
    <w:rsid w:val="001A7132"/>
    <w:rsid w:val="001B33F2"/>
    <w:rsid w:val="001B414B"/>
    <w:rsid w:val="001B5AB7"/>
    <w:rsid w:val="001B5D15"/>
    <w:rsid w:val="001C4C8C"/>
    <w:rsid w:val="001D0363"/>
    <w:rsid w:val="001D4B54"/>
    <w:rsid w:val="001E2432"/>
    <w:rsid w:val="001E76DC"/>
    <w:rsid w:val="001F37D8"/>
    <w:rsid w:val="001F7870"/>
    <w:rsid w:val="00211B30"/>
    <w:rsid w:val="00211E71"/>
    <w:rsid w:val="00213ED8"/>
    <w:rsid w:val="00214C83"/>
    <w:rsid w:val="002166A9"/>
    <w:rsid w:val="00220EA5"/>
    <w:rsid w:val="002222B1"/>
    <w:rsid w:val="002222F2"/>
    <w:rsid w:val="00223B3B"/>
    <w:rsid w:val="002314CB"/>
    <w:rsid w:val="002339DB"/>
    <w:rsid w:val="00233A5A"/>
    <w:rsid w:val="00234EC9"/>
    <w:rsid w:val="002431FC"/>
    <w:rsid w:val="00245371"/>
    <w:rsid w:val="0024786C"/>
    <w:rsid w:val="00256438"/>
    <w:rsid w:val="0026132A"/>
    <w:rsid w:val="00261F96"/>
    <w:rsid w:val="00267405"/>
    <w:rsid w:val="00270F61"/>
    <w:rsid w:val="002769D2"/>
    <w:rsid w:val="002802AD"/>
    <w:rsid w:val="0028049C"/>
    <w:rsid w:val="002837EB"/>
    <w:rsid w:val="00290208"/>
    <w:rsid w:val="00292B4D"/>
    <w:rsid w:val="0029658D"/>
    <w:rsid w:val="0029781F"/>
    <w:rsid w:val="002A22CB"/>
    <w:rsid w:val="002D5375"/>
    <w:rsid w:val="002D640C"/>
    <w:rsid w:val="002D7A63"/>
    <w:rsid w:val="002E2DCD"/>
    <w:rsid w:val="002E5DDF"/>
    <w:rsid w:val="002E6213"/>
    <w:rsid w:val="002F52DD"/>
    <w:rsid w:val="003015E4"/>
    <w:rsid w:val="003074B3"/>
    <w:rsid w:val="0031587F"/>
    <w:rsid w:val="003162F9"/>
    <w:rsid w:val="00334400"/>
    <w:rsid w:val="00352A92"/>
    <w:rsid w:val="00354196"/>
    <w:rsid w:val="00356656"/>
    <w:rsid w:val="00357B1B"/>
    <w:rsid w:val="00367131"/>
    <w:rsid w:val="00374446"/>
    <w:rsid w:val="003766CD"/>
    <w:rsid w:val="0039600A"/>
    <w:rsid w:val="003A3533"/>
    <w:rsid w:val="003A77A7"/>
    <w:rsid w:val="003B02FB"/>
    <w:rsid w:val="003B0E05"/>
    <w:rsid w:val="003B43A7"/>
    <w:rsid w:val="003B7D90"/>
    <w:rsid w:val="003C5A58"/>
    <w:rsid w:val="003D2B01"/>
    <w:rsid w:val="003D3112"/>
    <w:rsid w:val="003E067F"/>
    <w:rsid w:val="003E45A6"/>
    <w:rsid w:val="003E5AB9"/>
    <w:rsid w:val="003F008F"/>
    <w:rsid w:val="00406D77"/>
    <w:rsid w:val="00413265"/>
    <w:rsid w:val="00421D2C"/>
    <w:rsid w:val="00421E1F"/>
    <w:rsid w:val="00427136"/>
    <w:rsid w:val="0043424E"/>
    <w:rsid w:val="00443425"/>
    <w:rsid w:val="00460130"/>
    <w:rsid w:val="004603D7"/>
    <w:rsid w:val="0046431A"/>
    <w:rsid w:val="00464544"/>
    <w:rsid w:val="00470599"/>
    <w:rsid w:val="00471BA0"/>
    <w:rsid w:val="00472C59"/>
    <w:rsid w:val="0048040B"/>
    <w:rsid w:val="00484676"/>
    <w:rsid w:val="00485B17"/>
    <w:rsid w:val="00496148"/>
    <w:rsid w:val="00497D5E"/>
    <w:rsid w:val="004A00A1"/>
    <w:rsid w:val="004C6A1F"/>
    <w:rsid w:val="004D1DF6"/>
    <w:rsid w:val="004D270D"/>
    <w:rsid w:val="004D2C1C"/>
    <w:rsid w:val="004D36F3"/>
    <w:rsid w:val="004D4942"/>
    <w:rsid w:val="00503271"/>
    <w:rsid w:val="00510A5D"/>
    <w:rsid w:val="0052523B"/>
    <w:rsid w:val="00531FC5"/>
    <w:rsid w:val="00532FA7"/>
    <w:rsid w:val="00533552"/>
    <w:rsid w:val="00533BA7"/>
    <w:rsid w:val="00541A77"/>
    <w:rsid w:val="00553007"/>
    <w:rsid w:val="00567D11"/>
    <w:rsid w:val="00570273"/>
    <w:rsid w:val="005746B8"/>
    <w:rsid w:val="00574F85"/>
    <w:rsid w:val="00576306"/>
    <w:rsid w:val="0058129F"/>
    <w:rsid w:val="00581FC4"/>
    <w:rsid w:val="00585685"/>
    <w:rsid w:val="00592520"/>
    <w:rsid w:val="005940E8"/>
    <w:rsid w:val="005B4697"/>
    <w:rsid w:val="005B530F"/>
    <w:rsid w:val="005D1E50"/>
    <w:rsid w:val="005D7512"/>
    <w:rsid w:val="005F033E"/>
    <w:rsid w:val="005F0B94"/>
    <w:rsid w:val="005F63BC"/>
    <w:rsid w:val="006019E2"/>
    <w:rsid w:val="006103FE"/>
    <w:rsid w:val="00613BB9"/>
    <w:rsid w:val="00637556"/>
    <w:rsid w:val="00644B58"/>
    <w:rsid w:val="0064583F"/>
    <w:rsid w:val="00663946"/>
    <w:rsid w:val="00676652"/>
    <w:rsid w:val="00685DEE"/>
    <w:rsid w:val="006A1600"/>
    <w:rsid w:val="006A2668"/>
    <w:rsid w:val="006C2D33"/>
    <w:rsid w:val="006C4CE0"/>
    <w:rsid w:val="006C72C8"/>
    <w:rsid w:val="006D0A3E"/>
    <w:rsid w:val="006D5D57"/>
    <w:rsid w:val="006E1B04"/>
    <w:rsid w:val="006F2227"/>
    <w:rsid w:val="006F26D6"/>
    <w:rsid w:val="00704EDB"/>
    <w:rsid w:val="007140F1"/>
    <w:rsid w:val="00717743"/>
    <w:rsid w:val="007260A9"/>
    <w:rsid w:val="007272E7"/>
    <w:rsid w:val="00727362"/>
    <w:rsid w:val="00736900"/>
    <w:rsid w:val="007439DC"/>
    <w:rsid w:val="007579C4"/>
    <w:rsid w:val="00760B3A"/>
    <w:rsid w:val="00765574"/>
    <w:rsid w:val="007667A9"/>
    <w:rsid w:val="007709EE"/>
    <w:rsid w:val="00770EC0"/>
    <w:rsid w:val="007759CD"/>
    <w:rsid w:val="00777C46"/>
    <w:rsid w:val="0078019E"/>
    <w:rsid w:val="00786D6C"/>
    <w:rsid w:val="00794218"/>
    <w:rsid w:val="007A5058"/>
    <w:rsid w:val="007A57B9"/>
    <w:rsid w:val="007B7293"/>
    <w:rsid w:val="007C512D"/>
    <w:rsid w:val="007C5751"/>
    <w:rsid w:val="007D25E5"/>
    <w:rsid w:val="007D2AB6"/>
    <w:rsid w:val="007D59D0"/>
    <w:rsid w:val="007E06BD"/>
    <w:rsid w:val="007E3020"/>
    <w:rsid w:val="007F500A"/>
    <w:rsid w:val="00804E04"/>
    <w:rsid w:val="0080553F"/>
    <w:rsid w:val="008121BE"/>
    <w:rsid w:val="00813ED6"/>
    <w:rsid w:val="00824F4E"/>
    <w:rsid w:val="008311BD"/>
    <w:rsid w:val="00841CF3"/>
    <w:rsid w:val="0084374B"/>
    <w:rsid w:val="00853757"/>
    <w:rsid w:val="00854A18"/>
    <w:rsid w:val="008613FA"/>
    <w:rsid w:val="00864671"/>
    <w:rsid w:val="008676C6"/>
    <w:rsid w:val="0087482B"/>
    <w:rsid w:val="00875E8F"/>
    <w:rsid w:val="00880F70"/>
    <w:rsid w:val="00884017"/>
    <w:rsid w:val="0089256E"/>
    <w:rsid w:val="008958D6"/>
    <w:rsid w:val="00896821"/>
    <w:rsid w:val="008A36CD"/>
    <w:rsid w:val="008A5F66"/>
    <w:rsid w:val="008A6018"/>
    <w:rsid w:val="008B2AFA"/>
    <w:rsid w:val="008B3F70"/>
    <w:rsid w:val="008C4A5A"/>
    <w:rsid w:val="008D1449"/>
    <w:rsid w:val="008D1FFA"/>
    <w:rsid w:val="008D251A"/>
    <w:rsid w:val="008F55F1"/>
    <w:rsid w:val="00904263"/>
    <w:rsid w:val="009126D8"/>
    <w:rsid w:val="00912923"/>
    <w:rsid w:val="00937E23"/>
    <w:rsid w:val="00946468"/>
    <w:rsid w:val="0094646B"/>
    <w:rsid w:val="009555C9"/>
    <w:rsid w:val="00955CA6"/>
    <w:rsid w:val="009602E2"/>
    <w:rsid w:val="00971D66"/>
    <w:rsid w:val="009756EE"/>
    <w:rsid w:val="0098068B"/>
    <w:rsid w:val="009857C9"/>
    <w:rsid w:val="009859AE"/>
    <w:rsid w:val="00994A8D"/>
    <w:rsid w:val="00996145"/>
    <w:rsid w:val="009A0E85"/>
    <w:rsid w:val="009A1764"/>
    <w:rsid w:val="009A3ED4"/>
    <w:rsid w:val="009A42BC"/>
    <w:rsid w:val="009B02BA"/>
    <w:rsid w:val="009B3684"/>
    <w:rsid w:val="009B491B"/>
    <w:rsid w:val="009D162C"/>
    <w:rsid w:val="009D34EE"/>
    <w:rsid w:val="009D4046"/>
    <w:rsid w:val="009D429F"/>
    <w:rsid w:val="009D42D6"/>
    <w:rsid w:val="009D66CA"/>
    <w:rsid w:val="009D7791"/>
    <w:rsid w:val="009D7B96"/>
    <w:rsid w:val="009E2D2A"/>
    <w:rsid w:val="009E3EF8"/>
    <w:rsid w:val="009E7ABA"/>
    <w:rsid w:val="009F44AE"/>
    <w:rsid w:val="009F5DF6"/>
    <w:rsid w:val="00A02080"/>
    <w:rsid w:val="00A104EE"/>
    <w:rsid w:val="00A1246E"/>
    <w:rsid w:val="00A12F84"/>
    <w:rsid w:val="00A204CC"/>
    <w:rsid w:val="00A20A21"/>
    <w:rsid w:val="00A21A74"/>
    <w:rsid w:val="00A2477E"/>
    <w:rsid w:val="00A37C94"/>
    <w:rsid w:val="00A37CF0"/>
    <w:rsid w:val="00A443B0"/>
    <w:rsid w:val="00A509BC"/>
    <w:rsid w:val="00A527E3"/>
    <w:rsid w:val="00A6226A"/>
    <w:rsid w:val="00A70A16"/>
    <w:rsid w:val="00A82E7C"/>
    <w:rsid w:val="00A8390B"/>
    <w:rsid w:val="00AA1FA8"/>
    <w:rsid w:val="00AB3A59"/>
    <w:rsid w:val="00AB6774"/>
    <w:rsid w:val="00AC13D5"/>
    <w:rsid w:val="00AC23FE"/>
    <w:rsid w:val="00AD636C"/>
    <w:rsid w:val="00AF57B9"/>
    <w:rsid w:val="00B010A3"/>
    <w:rsid w:val="00B01A0E"/>
    <w:rsid w:val="00B06B71"/>
    <w:rsid w:val="00B30109"/>
    <w:rsid w:val="00B31AF7"/>
    <w:rsid w:val="00B377E9"/>
    <w:rsid w:val="00B50359"/>
    <w:rsid w:val="00B52C94"/>
    <w:rsid w:val="00B575B1"/>
    <w:rsid w:val="00B57792"/>
    <w:rsid w:val="00B57840"/>
    <w:rsid w:val="00B57FB1"/>
    <w:rsid w:val="00B6253C"/>
    <w:rsid w:val="00B7041E"/>
    <w:rsid w:val="00B70A56"/>
    <w:rsid w:val="00B715C7"/>
    <w:rsid w:val="00B72112"/>
    <w:rsid w:val="00B744F8"/>
    <w:rsid w:val="00B8364B"/>
    <w:rsid w:val="00B85C42"/>
    <w:rsid w:val="00B9016D"/>
    <w:rsid w:val="00B979FC"/>
    <w:rsid w:val="00BA06AA"/>
    <w:rsid w:val="00BA1C73"/>
    <w:rsid w:val="00BA4ED2"/>
    <w:rsid w:val="00BC2AA0"/>
    <w:rsid w:val="00BC47A1"/>
    <w:rsid w:val="00BC5011"/>
    <w:rsid w:val="00BD7218"/>
    <w:rsid w:val="00C120EA"/>
    <w:rsid w:val="00C36C26"/>
    <w:rsid w:val="00C40B8E"/>
    <w:rsid w:val="00C46C7A"/>
    <w:rsid w:val="00C564A9"/>
    <w:rsid w:val="00C619DC"/>
    <w:rsid w:val="00C67520"/>
    <w:rsid w:val="00C72F9C"/>
    <w:rsid w:val="00C7447D"/>
    <w:rsid w:val="00C765D2"/>
    <w:rsid w:val="00C81EF0"/>
    <w:rsid w:val="00C86DFE"/>
    <w:rsid w:val="00C90474"/>
    <w:rsid w:val="00C94B04"/>
    <w:rsid w:val="00CA0D47"/>
    <w:rsid w:val="00CA0E28"/>
    <w:rsid w:val="00CA2DA5"/>
    <w:rsid w:val="00CA584D"/>
    <w:rsid w:val="00CA685A"/>
    <w:rsid w:val="00CB04CB"/>
    <w:rsid w:val="00CB6229"/>
    <w:rsid w:val="00CC0E6C"/>
    <w:rsid w:val="00CC30C6"/>
    <w:rsid w:val="00CD220F"/>
    <w:rsid w:val="00CD4560"/>
    <w:rsid w:val="00CE0736"/>
    <w:rsid w:val="00CE0E00"/>
    <w:rsid w:val="00CE7804"/>
    <w:rsid w:val="00CF4251"/>
    <w:rsid w:val="00CF5BB4"/>
    <w:rsid w:val="00D001AD"/>
    <w:rsid w:val="00D03491"/>
    <w:rsid w:val="00D070DC"/>
    <w:rsid w:val="00D159E9"/>
    <w:rsid w:val="00D176F1"/>
    <w:rsid w:val="00D214FA"/>
    <w:rsid w:val="00D2247D"/>
    <w:rsid w:val="00D262A2"/>
    <w:rsid w:val="00D30DB6"/>
    <w:rsid w:val="00D34CC3"/>
    <w:rsid w:val="00D34D2B"/>
    <w:rsid w:val="00D429FB"/>
    <w:rsid w:val="00D451D1"/>
    <w:rsid w:val="00D45EC9"/>
    <w:rsid w:val="00D465E6"/>
    <w:rsid w:val="00D51CFD"/>
    <w:rsid w:val="00D5765B"/>
    <w:rsid w:val="00D67379"/>
    <w:rsid w:val="00D762B1"/>
    <w:rsid w:val="00D77655"/>
    <w:rsid w:val="00D816A0"/>
    <w:rsid w:val="00D81E66"/>
    <w:rsid w:val="00D87663"/>
    <w:rsid w:val="00D94EEC"/>
    <w:rsid w:val="00D96A68"/>
    <w:rsid w:val="00DB0192"/>
    <w:rsid w:val="00DB36DB"/>
    <w:rsid w:val="00DC01DE"/>
    <w:rsid w:val="00DC173F"/>
    <w:rsid w:val="00DD44F3"/>
    <w:rsid w:val="00DD7374"/>
    <w:rsid w:val="00DE2703"/>
    <w:rsid w:val="00DE3CBA"/>
    <w:rsid w:val="00DE4171"/>
    <w:rsid w:val="00DF0B7D"/>
    <w:rsid w:val="00DF3605"/>
    <w:rsid w:val="00DF74D8"/>
    <w:rsid w:val="00E02EC2"/>
    <w:rsid w:val="00E1105E"/>
    <w:rsid w:val="00E11272"/>
    <w:rsid w:val="00E15CF0"/>
    <w:rsid w:val="00E1728A"/>
    <w:rsid w:val="00E2179D"/>
    <w:rsid w:val="00E237A8"/>
    <w:rsid w:val="00E24C52"/>
    <w:rsid w:val="00E378B7"/>
    <w:rsid w:val="00E41E00"/>
    <w:rsid w:val="00E4233D"/>
    <w:rsid w:val="00E43AF4"/>
    <w:rsid w:val="00E44EB1"/>
    <w:rsid w:val="00E47095"/>
    <w:rsid w:val="00E621C0"/>
    <w:rsid w:val="00E67315"/>
    <w:rsid w:val="00E70BB6"/>
    <w:rsid w:val="00E72DE6"/>
    <w:rsid w:val="00E85717"/>
    <w:rsid w:val="00E90469"/>
    <w:rsid w:val="00E9330D"/>
    <w:rsid w:val="00E97478"/>
    <w:rsid w:val="00EA5300"/>
    <w:rsid w:val="00EA689A"/>
    <w:rsid w:val="00EB4A3F"/>
    <w:rsid w:val="00EC351B"/>
    <w:rsid w:val="00EC6D5D"/>
    <w:rsid w:val="00EC6FB3"/>
    <w:rsid w:val="00ED48CC"/>
    <w:rsid w:val="00ED4A7B"/>
    <w:rsid w:val="00EE001C"/>
    <w:rsid w:val="00EE35AF"/>
    <w:rsid w:val="00EE3DCE"/>
    <w:rsid w:val="00EE6D2C"/>
    <w:rsid w:val="00EF2268"/>
    <w:rsid w:val="00EF2513"/>
    <w:rsid w:val="00F06A80"/>
    <w:rsid w:val="00F139B8"/>
    <w:rsid w:val="00F144C9"/>
    <w:rsid w:val="00F169E0"/>
    <w:rsid w:val="00F26694"/>
    <w:rsid w:val="00F34FFE"/>
    <w:rsid w:val="00F41C5D"/>
    <w:rsid w:val="00F4456F"/>
    <w:rsid w:val="00F445BE"/>
    <w:rsid w:val="00F536A2"/>
    <w:rsid w:val="00F565CC"/>
    <w:rsid w:val="00F7023B"/>
    <w:rsid w:val="00F70F22"/>
    <w:rsid w:val="00F725C7"/>
    <w:rsid w:val="00F73510"/>
    <w:rsid w:val="00F7651F"/>
    <w:rsid w:val="00F87FF0"/>
    <w:rsid w:val="00F90222"/>
    <w:rsid w:val="00FB5EC0"/>
    <w:rsid w:val="00FC7135"/>
    <w:rsid w:val="00FD59DB"/>
    <w:rsid w:val="00FE173F"/>
    <w:rsid w:val="00FE58A2"/>
    <w:rsid w:val="00FE647B"/>
    <w:rsid w:val="00FE77CC"/>
    <w:rsid w:val="00FF050E"/>
    <w:rsid w:val="00FF1A73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296BB"/>
  <w15:docId w15:val="{57A540DC-AD14-48BA-AD38-3441488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="2495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27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2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27BC"/>
    <w:rPr>
      <w:sz w:val="20"/>
      <w:szCs w:val="20"/>
    </w:rPr>
  </w:style>
  <w:style w:type="paragraph" w:styleId="a7">
    <w:name w:val="List Paragraph"/>
    <w:basedOn w:val="a"/>
    <w:uiPriority w:val="34"/>
    <w:qFormat/>
    <w:rsid w:val="000627BC"/>
    <w:pPr>
      <w:ind w:leftChars="200" w:left="480"/>
    </w:pPr>
  </w:style>
  <w:style w:type="table" w:styleId="a8">
    <w:name w:val="Table Grid"/>
    <w:basedOn w:val="a1"/>
    <w:uiPriority w:val="59"/>
    <w:rsid w:val="007272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F5BB4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F5BB4"/>
    <w:pPr>
      <w:autoSpaceDE w:val="0"/>
      <w:autoSpaceDN w:val="0"/>
      <w:spacing w:line="240" w:lineRule="auto"/>
      <w:ind w:left="0" w:firstLine="0"/>
      <w:jc w:val="left"/>
    </w:pPr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character" w:customStyle="1" w:styleId="aa">
    <w:name w:val="本文 字元"/>
    <w:basedOn w:val="a0"/>
    <w:link w:val="a9"/>
    <w:uiPriority w:val="1"/>
    <w:rsid w:val="00CF5BB4"/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F5BB4"/>
    <w:pPr>
      <w:autoSpaceDE w:val="0"/>
      <w:autoSpaceDN w:val="0"/>
      <w:spacing w:line="240" w:lineRule="auto"/>
      <w:ind w:left="0" w:firstLine="0"/>
      <w:jc w:val="left"/>
    </w:pPr>
    <w:rPr>
      <w:rFonts w:ascii="UKIJ CJK" w:eastAsia="UKIJ CJK" w:hAnsi="UKIJ CJK" w:cs="UKIJ CJK"/>
      <w:kern w:val="0"/>
      <w:sz w:val="22"/>
    </w:rPr>
  </w:style>
  <w:style w:type="paragraph" w:customStyle="1" w:styleId="Default">
    <w:name w:val="Default"/>
    <w:rsid w:val="00D67379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1168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682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541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54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431EA-6B5A-4A41-8B80-E810C373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詹螢佳</dc:creator>
  <cp:lastModifiedBy>詹螢佳</cp:lastModifiedBy>
  <cp:revision>5</cp:revision>
  <cp:lastPrinted>2022-03-15T00:23:00Z</cp:lastPrinted>
  <dcterms:created xsi:type="dcterms:W3CDTF">2024-01-10T05:59:00Z</dcterms:created>
  <dcterms:modified xsi:type="dcterms:W3CDTF">2024-01-18T06:42:00Z</dcterms:modified>
</cp:coreProperties>
</file>